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4E" w:rsidRDefault="002E2E4E" w:rsidP="002E2E4E">
      <w:pPr>
        <w:pStyle w:val="a3"/>
        <w:ind w:right="-46"/>
        <w:outlineLvl w:val="0"/>
        <w:rPr>
          <w:b w:val="0"/>
        </w:rPr>
      </w:pPr>
    </w:p>
    <w:p w:rsidR="002E2E4E" w:rsidRPr="00242F3A" w:rsidRDefault="002E2E4E" w:rsidP="002E2E4E">
      <w:pPr>
        <w:pStyle w:val="a3"/>
        <w:spacing w:line="360" w:lineRule="exact"/>
        <w:ind w:right="-46"/>
        <w:jc w:val="right"/>
        <w:outlineLvl w:val="0"/>
        <w:rPr>
          <w:b w:val="0"/>
        </w:rPr>
      </w:pPr>
    </w:p>
    <w:p w:rsidR="002E2E4E" w:rsidRPr="0007587A" w:rsidRDefault="002E2E4E" w:rsidP="002E2E4E">
      <w:pPr>
        <w:tabs>
          <w:tab w:val="left" w:pos="5812"/>
          <w:tab w:val="left" w:pos="5954"/>
        </w:tabs>
        <w:ind w:hanging="567"/>
        <w:jc w:val="both"/>
        <w:rPr>
          <w:sz w:val="24"/>
          <w:szCs w:val="24"/>
        </w:rPr>
      </w:pPr>
      <w:r>
        <w:rPr>
          <w:sz w:val="28"/>
          <w:szCs w:val="28"/>
        </w:rPr>
        <w:t xml:space="preserve">                                                                                     </w:t>
      </w:r>
      <w:r w:rsidRPr="0007587A">
        <w:rPr>
          <w:sz w:val="28"/>
          <w:szCs w:val="28"/>
        </w:rPr>
        <w:t>Приложение</w:t>
      </w:r>
    </w:p>
    <w:p w:rsidR="002E2E4E" w:rsidRPr="0007587A" w:rsidRDefault="002E2E4E" w:rsidP="002E2E4E">
      <w:pPr>
        <w:ind w:left="6237" w:hanging="567"/>
        <w:rPr>
          <w:sz w:val="28"/>
          <w:szCs w:val="28"/>
        </w:rPr>
      </w:pPr>
      <w:r w:rsidRPr="0007587A">
        <w:rPr>
          <w:sz w:val="28"/>
          <w:szCs w:val="28"/>
        </w:rPr>
        <w:t xml:space="preserve"> </w:t>
      </w:r>
    </w:p>
    <w:p w:rsidR="002E2E4E" w:rsidRPr="0007587A" w:rsidRDefault="002E2E4E" w:rsidP="002E2E4E">
      <w:pPr>
        <w:ind w:left="5387" w:hanging="567"/>
        <w:jc w:val="both"/>
        <w:rPr>
          <w:sz w:val="28"/>
          <w:szCs w:val="28"/>
        </w:rPr>
      </w:pPr>
      <w:r>
        <w:rPr>
          <w:sz w:val="28"/>
          <w:szCs w:val="28"/>
        </w:rPr>
        <w:t xml:space="preserve">        </w:t>
      </w:r>
      <w:r w:rsidRPr="0007587A">
        <w:rPr>
          <w:sz w:val="28"/>
          <w:szCs w:val="28"/>
        </w:rPr>
        <w:t>УТВЕРЖДЕН</w:t>
      </w:r>
    </w:p>
    <w:p w:rsidR="002E2E4E" w:rsidRPr="0007587A" w:rsidRDefault="002E2E4E" w:rsidP="002E2E4E">
      <w:pPr>
        <w:ind w:left="5387" w:hanging="567"/>
        <w:jc w:val="both"/>
        <w:rPr>
          <w:sz w:val="28"/>
          <w:szCs w:val="28"/>
        </w:rPr>
      </w:pPr>
      <w:r>
        <w:rPr>
          <w:sz w:val="28"/>
          <w:szCs w:val="28"/>
        </w:rPr>
        <w:t xml:space="preserve">        </w:t>
      </w:r>
      <w:r w:rsidRPr="0007587A">
        <w:rPr>
          <w:sz w:val="28"/>
          <w:szCs w:val="28"/>
        </w:rPr>
        <w:t xml:space="preserve">постановлением </w:t>
      </w:r>
    </w:p>
    <w:p w:rsidR="002E2E4E" w:rsidRDefault="002E2E4E" w:rsidP="002E2E4E">
      <w:pPr>
        <w:ind w:left="5387" w:hanging="567"/>
        <w:jc w:val="both"/>
        <w:rPr>
          <w:sz w:val="28"/>
          <w:szCs w:val="28"/>
        </w:rPr>
      </w:pPr>
      <w:r>
        <w:rPr>
          <w:sz w:val="28"/>
          <w:szCs w:val="28"/>
        </w:rPr>
        <w:t xml:space="preserve">        администрации </w:t>
      </w:r>
      <w:r w:rsidRPr="0007587A">
        <w:rPr>
          <w:sz w:val="28"/>
          <w:szCs w:val="28"/>
        </w:rPr>
        <w:t xml:space="preserve">Арбажского </w:t>
      </w:r>
    </w:p>
    <w:p w:rsidR="002E2E4E" w:rsidRPr="0007587A" w:rsidRDefault="002E2E4E" w:rsidP="002E2E4E">
      <w:pPr>
        <w:ind w:left="5387" w:hanging="567"/>
        <w:jc w:val="both"/>
        <w:rPr>
          <w:sz w:val="28"/>
          <w:szCs w:val="28"/>
        </w:rPr>
      </w:pPr>
      <w:r>
        <w:rPr>
          <w:sz w:val="28"/>
          <w:szCs w:val="28"/>
        </w:rPr>
        <w:t xml:space="preserve">        муниципального округа</w:t>
      </w:r>
    </w:p>
    <w:p w:rsidR="002E2E4E" w:rsidRPr="0007587A" w:rsidRDefault="002E2E4E" w:rsidP="002E2E4E">
      <w:pPr>
        <w:autoSpaceDE w:val="0"/>
        <w:autoSpaceDN w:val="0"/>
        <w:adjustRightInd w:val="0"/>
        <w:ind w:hanging="567"/>
        <w:jc w:val="center"/>
        <w:rPr>
          <w:sz w:val="28"/>
          <w:szCs w:val="28"/>
        </w:rPr>
      </w:pPr>
      <w:r w:rsidRPr="0007587A">
        <w:rPr>
          <w:sz w:val="28"/>
          <w:szCs w:val="28"/>
        </w:rPr>
        <w:t xml:space="preserve">                                        </w:t>
      </w:r>
      <w:r>
        <w:rPr>
          <w:sz w:val="28"/>
          <w:szCs w:val="28"/>
        </w:rPr>
        <w:t xml:space="preserve">             </w:t>
      </w:r>
      <w:r w:rsidR="00DB53AA">
        <w:rPr>
          <w:sz w:val="28"/>
          <w:szCs w:val="28"/>
        </w:rPr>
        <w:t xml:space="preserve">          </w:t>
      </w:r>
      <w:r w:rsidRPr="0007587A">
        <w:rPr>
          <w:sz w:val="28"/>
          <w:szCs w:val="28"/>
        </w:rPr>
        <w:t xml:space="preserve">от </w:t>
      </w:r>
      <w:r w:rsidR="00DB53AA">
        <w:rPr>
          <w:sz w:val="28"/>
          <w:szCs w:val="28"/>
        </w:rPr>
        <w:t>22</w:t>
      </w:r>
      <w:r w:rsidRPr="0007587A">
        <w:rPr>
          <w:sz w:val="28"/>
          <w:szCs w:val="28"/>
        </w:rPr>
        <w:t>.</w:t>
      </w:r>
      <w:r w:rsidR="00DB53AA">
        <w:rPr>
          <w:sz w:val="28"/>
          <w:szCs w:val="28"/>
        </w:rPr>
        <w:t>12</w:t>
      </w:r>
      <w:r w:rsidRPr="0007587A">
        <w:rPr>
          <w:sz w:val="28"/>
          <w:szCs w:val="28"/>
        </w:rPr>
        <w:t>.202</w:t>
      </w:r>
      <w:r>
        <w:rPr>
          <w:sz w:val="28"/>
          <w:szCs w:val="28"/>
        </w:rPr>
        <w:t>3</w:t>
      </w:r>
      <w:r w:rsidRPr="0007587A">
        <w:rPr>
          <w:sz w:val="28"/>
          <w:szCs w:val="28"/>
        </w:rPr>
        <w:t xml:space="preserve"> №</w:t>
      </w:r>
      <w:bookmarkStart w:id="0" w:name="Par30"/>
      <w:bookmarkEnd w:id="0"/>
      <w:r>
        <w:rPr>
          <w:sz w:val="28"/>
          <w:szCs w:val="28"/>
        </w:rPr>
        <w:t xml:space="preserve"> </w:t>
      </w:r>
      <w:r w:rsidR="00DB53AA">
        <w:rPr>
          <w:sz w:val="28"/>
          <w:szCs w:val="28"/>
        </w:rPr>
        <w:t>585</w:t>
      </w:r>
    </w:p>
    <w:p w:rsidR="002E2E4E" w:rsidRDefault="002E2E4E">
      <w:pPr>
        <w:pStyle w:val="ConsPlusTitle"/>
        <w:jc w:val="center"/>
      </w:pPr>
      <w:bookmarkStart w:id="1" w:name="P36"/>
      <w:bookmarkEnd w:id="1"/>
    </w:p>
    <w:p w:rsidR="002E2E4E" w:rsidRDefault="002E2E4E">
      <w:pPr>
        <w:pStyle w:val="ConsPlusTitle"/>
        <w:jc w:val="center"/>
      </w:pPr>
    </w:p>
    <w:p w:rsidR="002E2E4E" w:rsidRPr="002E2E4E"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АДМИНИСТРАТИВНЫЙ РЕГЛАМЕНТ</w:t>
      </w:r>
    </w:p>
    <w:p w:rsidR="002E2E4E" w:rsidRPr="002E2E4E"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ПРЕДО</w:t>
      </w:r>
      <w:r w:rsidR="00802CD3">
        <w:rPr>
          <w:rFonts w:ascii="Times New Roman" w:hAnsi="Times New Roman" w:cs="Times New Roman"/>
          <w:sz w:val="24"/>
          <w:szCs w:val="24"/>
        </w:rPr>
        <w:t>СТАВЛЕНИЯ МУНИЦИПАЛЬНОЙ УСЛУГИ «</w:t>
      </w:r>
      <w:r w:rsidRPr="002E2E4E">
        <w:rPr>
          <w:rFonts w:ascii="Times New Roman" w:hAnsi="Times New Roman" w:cs="Times New Roman"/>
          <w:sz w:val="24"/>
          <w:szCs w:val="24"/>
        </w:rPr>
        <w:t>ПРЕДОСТАВЛЕНИЕ</w:t>
      </w:r>
    </w:p>
    <w:p w:rsidR="002E2E4E" w:rsidRPr="002E2E4E"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ЗЕМЕЛЬН</w:t>
      </w:r>
      <w:r>
        <w:rPr>
          <w:rFonts w:ascii="Times New Roman" w:hAnsi="Times New Roman" w:cs="Times New Roman"/>
          <w:sz w:val="24"/>
          <w:szCs w:val="24"/>
        </w:rPr>
        <w:t>ОГО УЧАСТКА</w:t>
      </w:r>
      <w:r w:rsidR="00802CD3">
        <w:rPr>
          <w:rFonts w:ascii="Times New Roman" w:hAnsi="Times New Roman" w:cs="Times New Roman"/>
          <w:sz w:val="24"/>
          <w:szCs w:val="24"/>
        </w:rPr>
        <w:t>, НАХОДЯЩЕГОСЯ</w:t>
      </w:r>
      <w:r w:rsidRPr="002E2E4E">
        <w:rPr>
          <w:rFonts w:ascii="Times New Roman" w:hAnsi="Times New Roman" w:cs="Times New Roman"/>
          <w:sz w:val="24"/>
          <w:szCs w:val="24"/>
        </w:rPr>
        <w:t xml:space="preserve"> </w:t>
      </w:r>
      <w:r w:rsidR="00802CD3">
        <w:rPr>
          <w:rFonts w:ascii="Times New Roman" w:hAnsi="Times New Roman" w:cs="Times New Roman"/>
          <w:sz w:val="24"/>
          <w:szCs w:val="24"/>
        </w:rPr>
        <w:t>В М</w:t>
      </w:r>
      <w:r w:rsidRPr="002E2E4E">
        <w:rPr>
          <w:rFonts w:ascii="Times New Roman" w:hAnsi="Times New Roman" w:cs="Times New Roman"/>
          <w:sz w:val="24"/>
          <w:szCs w:val="24"/>
        </w:rPr>
        <w:t>УНИЦИПАЛЬНОЙ</w:t>
      </w:r>
    </w:p>
    <w:p w:rsidR="002E2E4E" w:rsidRPr="002E2E4E"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СОБСТВЕННОСТИ</w:t>
      </w:r>
      <w:r w:rsidR="00802CD3">
        <w:rPr>
          <w:rFonts w:ascii="Times New Roman" w:hAnsi="Times New Roman" w:cs="Times New Roman"/>
          <w:sz w:val="24"/>
          <w:szCs w:val="24"/>
        </w:rPr>
        <w:t xml:space="preserve"> ИЛИ ГОСУДАРСТВЕННАЯ </w:t>
      </w:r>
      <w:proofErr w:type="gramStart"/>
      <w:r w:rsidR="00802CD3">
        <w:rPr>
          <w:rFonts w:ascii="Times New Roman" w:hAnsi="Times New Roman" w:cs="Times New Roman"/>
          <w:sz w:val="24"/>
          <w:szCs w:val="24"/>
        </w:rPr>
        <w:t>СОБСТВЕННОСТЬ</w:t>
      </w:r>
      <w:proofErr w:type="gramEnd"/>
      <w:r w:rsidR="00802CD3">
        <w:rPr>
          <w:rFonts w:ascii="Times New Roman" w:hAnsi="Times New Roman" w:cs="Times New Roman"/>
          <w:sz w:val="24"/>
          <w:szCs w:val="24"/>
        </w:rPr>
        <w:t xml:space="preserve"> НА КОТ</w:t>
      </w:r>
      <w:r w:rsidR="002440F6">
        <w:rPr>
          <w:rFonts w:ascii="Times New Roman" w:hAnsi="Times New Roman" w:cs="Times New Roman"/>
          <w:sz w:val="24"/>
          <w:szCs w:val="24"/>
        </w:rPr>
        <w:t>О</w:t>
      </w:r>
      <w:r w:rsidR="00802CD3">
        <w:rPr>
          <w:rFonts w:ascii="Times New Roman" w:hAnsi="Times New Roman" w:cs="Times New Roman"/>
          <w:sz w:val="24"/>
          <w:szCs w:val="24"/>
        </w:rPr>
        <w:t>РЫЙ НЕ РАЗГРАНИЧЕНА, НА</w:t>
      </w:r>
      <w:r w:rsidRPr="002E2E4E">
        <w:rPr>
          <w:rFonts w:ascii="Times New Roman" w:hAnsi="Times New Roman" w:cs="Times New Roman"/>
          <w:sz w:val="24"/>
          <w:szCs w:val="24"/>
        </w:rPr>
        <w:t xml:space="preserve"> ТОРГАХ</w:t>
      </w:r>
      <w:r w:rsidR="00802CD3">
        <w:rPr>
          <w:rFonts w:ascii="Times New Roman" w:hAnsi="Times New Roman" w:cs="Times New Roman"/>
          <w:sz w:val="24"/>
          <w:szCs w:val="24"/>
        </w:rPr>
        <w:t>»</w:t>
      </w:r>
      <w:r w:rsidRPr="002E2E4E">
        <w:rPr>
          <w:rFonts w:ascii="Times New Roman" w:hAnsi="Times New Roman" w:cs="Times New Roman"/>
          <w:sz w:val="24"/>
          <w:szCs w:val="24"/>
        </w:rPr>
        <w:t xml:space="preserve"> </w:t>
      </w:r>
    </w:p>
    <w:p w:rsidR="002E2E4E" w:rsidRPr="002E2E4E" w:rsidRDefault="002E2E4E" w:rsidP="002E2E4E">
      <w:pPr>
        <w:pStyle w:val="ConsPlusNormal"/>
        <w:jc w:val="both"/>
        <w:rPr>
          <w:rFonts w:ascii="Times New Roman" w:hAnsi="Times New Roman" w:cs="Times New Roman"/>
          <w:sz w:val="24"/>
          <w:szCs w:val="24"/>
        </w:rPr>
      </w:pPr>
    </w:p>
    <w:p w:rsidR="002E2E4E" w:rsidRPr="00DB53AA" w:rsidRDefault="002E2E4E" w:rsidP="00802CD3">
      <w:pPr>
        <w:pStyle w:val="ConsPlusTitle"/>
        <w:ind w:firstLine="567"/>
        <w:jc w:val="both"/>
        <w:outlineLvl w:val="1"/>
        <w:rPr>
          <w:rFonts w:ascii="Times New Roman" w:hAnsi="Times New Roman" w:cs="Times New Roman"/>
          <w:sz w:val="28"/>
          <w:szCs w:val="28"/>
        </w:rPr>
      </w:pPr>
      <w:r w:rsidRPr="00DB53AA">
        <w:rPr>
          <w:rFonts w:ascii="Times New Roman" w:hAnsi="Times New Roman" w:cs="Times New Roman"/>
          <w:sz w:val="28"/>
          <w:szCs w:val="28"/>
        </w:rPr>
        <w:t>I. Общие положения</w:t>
      </w:r>
    </w:p>
    <w:p w:rsidR="002E2E4E" w:rsidRPr="00DB53AA" w:rsidRDefault="002E2E4E" w:rsidP="00802CD3">
      <w:pPr>
        <w:pStyle w:val="ConsPlusNormal"/>
        <w:ind w:firstLine="567"/>
        <w:jc w:val="both"/>
        <w:rPr>
          <w:rFonts w:ascii="Times New Roman" w:hAnsi="Times New Roman" w:cs="Times New Roman"/>
          <w:sz w:val="28"/>
          <w:szCs w:val="28"/>
        </w:rPr>
      </w:pPr>
    </w:p>
    <w:p w:rsidR="002E2E4E" w:rsidRPr="00DB53AA" w:rsidRDefault="002E2E4E" w:rsidP="00802CD3">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Предмет регулирования Административного регламента</w:t>
      </w:r>
    </w:p>
    <w:p w:rsidR="002E2E4E" w:rsidRPr="00DB53AA" w:rsidRDefault="002E2E4E" w:rsidP="00802CD3">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1.1. </w:t>
      </w:r>
      <w:proofErr w:type="gramStart"/>
      <w:r w:rsidRPr="00DB53AA">
        <w:rPr>
          <w:rFonts w:ascii="Times New Roman" w:hAnsi="Times New Roman" w:cs="Times New Roman"/>
          <w:sz w:val="28"/>
          <w:szCs w:val="28"/>
        </w:rPr>
        <w:t xml:space="preserve">Административный регламент предоставления муниципальной услуги </w:t>
      </w:r>
      <w:r w:rsidR="00802CD3" w:rsidRPr="00DB53AA">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w:t>
      </w:r>
      <w:r w:rsidR="002440F6">
        <w:rPr>
          <w:rFonts w:ascii="Times New Roman" w:hAnsi="Times New Roman" w:cs="Times New Roman"/>
          <w:sz w:val="28"/>
          <w:szCs w:val="28"/>
        </w:rPr>
        <w:t>й</w:t>
      </w:r>
      <w:r w:rsidR="00802CD3" w:rsidRPr="00DB53AA">
        <w:rPr>
          <w:rFonts w:ascii="Times New Roman" w:hAnsi="Times New Roman" w:cs="Times New Roman"/>
          <w:sz w:val="28"/>
          <w:szCs w:val="28"/>
        </w:rPr>
        <w:t xml:space="preserve"> не разграничена, на торгах»</w:t>
      </w:r>
      <w:r w:rsidRPr="00DB53AA">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802CD3" w:rsidRPr="00DB53AA">
        <w:rPr>
          <w:rFonts w:ascii="Times New Roman" w:hAnsi="Times New Roman" w:cs="Times New Roman"/>
          <w:sz w:val="28"/>
          <w:szCs w:val="28"/>
        </w:rPr>
        <w:t xml:space="preserve">на территории </w:t>
      </w:r>
      <w:r w:rsidRPr="00DB53AA">
        <w:rPr>
          <w:rFonts w:ascii="Times New Roman" w:hAnsi="Times New Roman" w:cs="Times New Roman"/>
          <w:sz w:val="28"/>
          <w:szCs w:val="28"/>
        </w:rPr>
        <w:t>муниципально</w:t>
      </w:r>
      <w:r w:rsidR="00802CD3" w:rsidRPr="00DB53AA">
        <w:rPr>
          <w:rFonts w:ascii="Times New Roman" w:hAnsi="Times New Roman" w:cs="Times New Roman"/>
          <w:sz w:val="28"/>
          <w:szCs w:val="28"/>
        </w:rPr>
        <w:t>го</w:t>
      </w:r>
      <w:r w:rsidRPr="00DB53AA">
        <w:rPr>
          <w:rFonts w:ascii="Times New Roman" w:hAnsi="Times New Roman" w:cs="Times New Roman"/>
          <w:sz w:val="28"/>
          <w:szCs w:val="28"/>
        </w:rPr>
        <w:t xml:space="preserve"> образовани</w:t>
      </w:r>
      <w:r w:rsidR="00802CD3" w:rsidRPr="00DB53AA">
        <w:rPr>
          <w:rFonts w:ascii="Times New Roman" w:hAnsi="Times New Roman" w:cs="Times New Roman"/>
          <w:sz w:val="28"/>
          <w:szCs w:val="28"/>
        </w:rPr>
        <w:t>я</w:t>
      </w:r>
      <w:r w:rsidRPr="00DB53AA">
        <w:rPr>
          <w:rFonts w:ascii="Times New Roman" w:hAnsi="Times New Roman" w:cs="Times New Roman"/>
          <w:sz w:val="28"/>
          <w:szCs w:val="28"/>
        </w:rPr>
        <w:t xml:space="preserve"> </w:t>
      </w:r>
      <w:r w:rsidR="00802CD3" w:rsidRPr="00DB53AA">
        <w:rPr>
          <w:rFonts w:ascii="Times New Roman" w:hAnsi="Times New Roman" w:cs="Times New Roman"/>
          <w:sz w:val="28"/>
          <w:szCs w:val="28"/>
        </w:rPr>
        <w:t>Арбажский</w:t>
      </w:r>
      <w:r w:rsidRPr="00DB53AA">
        <w:rPr>
          <w:rFonts w:ascii="Times New Roman" w:hAnsi="Times New Roman" w:cs="Times New Roman"/>
          <w:sz w:val="28"/>
          <w:szCs w:val="28"/>
        </w:rPr>
        <w:t xml:space="preserve"> муниципальный </w:t>
      </w:r>
      <w:r w:rsidR="00802CD3" w:rsidRPr="00DB53AA">
        <w:rPr>
          <w:rFonts w:ascii="Times New Roman" w:hAnsi="Times New Roman" w:cs="Times New Roman"/>
          <w:sz w:val="28"/>
          <w:szCs w:val="28"/>
        </w:rPr>
        <w:t>округ Кировской области.</w:t>
      </w:r>
      <w:proofErr w:type="gramEnd"/>
    </w:p>
    <w:p w:rsidR="002E2E4E" w:rsidRPr="00DB53AA" w:rsidRDefault="002E2E4E" w:rsidP="00802CD3">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Круг Заявителей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2E2E4E" w:rsidRPr="00DB53AA" w:rsidRDefault="002E2E4E" w:rsidP="00802CD3">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w:t>
      </w:r>
      <w:r w:rsidR="00802CD3" w:rsidRPr="00DB53AA">
        <w:rPr>
          <w:rFonts w:ascii="Times New Roman" w:hAnsi="Times New Roman" w:cs="Times New Roman"/>
          <w:sz w:val="28"/>
          <w:szCs w:val="28"/>
        </w:rPr>
        <w:t>очиями (далее - представитель).</w:t>
      </w:r>
    </w:p>
    <w:p w:rsidR="002E2E4E" w:rsidRPr="00DB53AA" w:rsidRDefault="002E2E4E" w:rsidP="00802CD3">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Требования к порядку информирования о предоставлении</w:t>
      </w:r>
      <w:r w:rsidR="00802CD3" w:rsidRPr="00DB53AA">
        <w:rPr>
          <w:rFonts w:ascii="Times New Roman" w:hAnsi="Times New Roman" w:cs="Times New Roman"/>
          <w:sz w:val="28"/>
          <w:szCs w:val="28"/>
        </w:rPr>
        <w:t xml:space="preserve">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1.4. Информирование о порядке предоставления муниципальной услуги осуществляется: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1) непосредственно при личном приеме Заявителя в администрации </w:t>
      </w:r>
      <w:r w:rsidR="00802CD3" w:rsidRPr="00DB53AA">
        <w:rPr>
          <w:rFonts w:ascii="Times New Roman" w:hAnsi="Times New Roman" w:cs="Times New Roman"/>
          <w:sz w:val="28"/>
          <w:szCs w:val="28"/>
        </w:rPr>
        <w:t>Арбажского муниципального округа</w:t>
      </w:r>
      <w:r w:rsidRPr="00DB53AA">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 по телефону Уполномоченного органа или многофункционального центра;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lastRenderedPageBreak/>
        <w:t>3) письменно, в том числе посредством электронной почты, факсимильной связи;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4) посредством размещения в открытой и доступной форме информации: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 официальном сайте Уполномоченного органа (</w:t>
      </w:r>
      <w:r w:rsidR="00802CD3" w:rsidRPr="00DB53AA">
        <w:rPr>
          <w:rFonts w:ascii="Times New Roman" w:hAnsi="Times New Roman" w:cs="Times New Roman"/>
          <w:sz w:val="28"/>
          <w:szCs w:val="28"/>
        </w:rPr>
        <w:t>https://mo-arbazh.ru/</w:t>
      </w:r>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E2E4E" w:rsidRPr="00DB53AA" w:rsidRDefault="002E2E4E" w:rsidP="002E2E4E">
      <w:pPr>
        <w:pStyle w:val="ConsPlusNormal"/>
        <w:ind w:firstLine="540"/>
        <w:jc w:val="both"/>
        <w:rPr>
          <w:rFonts w:ascii="Times New Roman" w:hAnsi="Times New Roman" w:cs="Times New Roman"/>
          <w:sz w:val="28"/>
          <w:szCs w:val="28"/>
        </w:rPr>
      </w:pPr>
      <w:bookmarkStart w:id="2" w:name="P65"/>
      <w:bookmarkEnd w:id="2"/>
      <w:r w:rsidRPr="00DB53AA">
        <w:rPr>
          <w:rFonts w:ascii="Times New Roman" w:hAnsi="Times New Roman" w:cs="Times New Roman"/>
          <w:sz w:val="28"/>
          <w:szCs w:val="28"/>
        </w:rPr>
        <w:t>1.5. Информирование осуществляется по вопросам, касающимся: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способов подачи заявления о предоставлении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вопросов предоставления услуг, которые являются необходимыми и обязательными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изложить обращение в письменной форме; назначить другое время для консультаций.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Продолжительность информирования по телефону не должна превышать 10 минут.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Информирование осуществляется в соответствии с графиком приема граждан.</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5">
        <w:r w:rsidRPr="00DB53AA">
          <w:rPr>
            <w:rFonts w:ascii="Times New Roman" w:hAnsi="Times New Roman" w:cs="Times New Roman"/>
            <w:sz w:val="28"/>
            <w:szCs w:val="28"/>
          </w:rPr>
          <w:t>пункте 1.5</w:t>
        </w:r>
      </w:hyperlink>
      <w:r w:rsidRPr="00DB53AA">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7">
        <w:r w:rsidRPr="00DB53AA">
          <w:rPr>
            <w:rFonts w:ascii="Times New Roman" w:hAnsi="Times New Roman" w:cs="Times New Roman"/>
            <w:sz w:val="28"/>
            <w:szCs w:val="28"/>
          </w:rPr>
          <w:t>законом</w:t>
        </w:r>
      </w:hyperlink>
      <w:r w:rsidRPr="00DB53AA">
        <w:rPr>
          <w:rFonts w:ascii="Times New Roman" w:hAnsi="Times New Roman" w:cs="Times New Roman"/>
          <w:sz w:val="28"/>
          <w:szCs w:val="28"/>
        </w:rPr>
        <w:t xml:space="preserve"> от </w:t>
      </w:r>
      <w:r w:rsidR="00802CD3" w:rsidRPr="00DB53AA">
        <w:rPr>
          <w:rFonts w:ascii="Times New Roman" w:hAnsi="Times New Roman" w:cs="Times New Roman"/>
          <w:sz w:val="28"/>
          <w:szCs w:val="28"/>
        </w:rPr>
        <w:t>0</w:t>
      </w:r>
      <w:r w:rsidRPr="00DB53AA">
        <w:rPr>
          <w:rFonts w:ascii="Times New Roman" w:hAnsi="Times New Roman" w:cs="Times New Roman"/>
          <w:sz w:val="28"/>
          <w:szCs w:val="28"/>
        </w:rPr>
        <w:t>2</w:t>
      </w:r>
      <w:r w:rsidR="00802CD3" w:rsidRPr="00DB53AA">
        <w:rPr>
          <w:rFonts w:ascii="Times New Roman" w:hAnsi="Times New Roman" w:cs="Times New Roman"/>
          <w:sz w:val="28"/>
          <w:szCs w:val="28"/>
        </w:rPr>
        <w:t>.05.</w:t>
      </w:r>
      <w:r w:rsidRPr="00DB53AA">
        <w:rPr>
          <w:rFonts w:ascii="Times New Roman" w:hAnsi="Times New Roman" w:cs="Times New Roman"/>
          <w:sz w:val="28"/>
          <w:szCs w:val="28"/>
        </w:rPr>
        <w:t xml:space="preserve">2006 </w:t>
      </w:r>
      <w:r w:rsidR="00802CD3" w:rsidRPr="00DB53AA">
        <w:rPr>
          <w:rFonts w:ascii="Times New Roman" w:hAnsi="Times New Roman" w:cs="Times New Roman"/>
          <w:sz w:val="28"/>
          <w:szCs w:val="28"/>
        </w:rPr>
        <w:t>№</w:t>
      </w:r>
      <w:r w:rsidRPr="00DB53AA">
        <w:rPr>
          <w:rFonts w:ascii="Times New Roman" w:hAnsi="Times New Roman" w:cs="Times New Roman"/>
          <w:sz w:val="28"/>
          <w:szCs w:val="28"/>
        </w:rPr>
        <w:t xml:space="preserve"> 59-ФЗ </w:t>
      </w:r>
      <w:r w:rsidR="00802CD3" w:rsidRPr="00DB53AA">
        <w:rPr>
          <w:rFonts w:ascii="Times New Roman" w:hAnsi="Times New Roman" w:cs="Times New Roman"/>
          <w:sz w:val="28"/>
          <w:szCs w:val="28"/>
        </w:rPr>
        <w:t>«</w:t>
      </w:r>
      <w:r w:rsidRPr="00DB53AA">
        <w:rPr>
          <w:rFonts w:ascii="Times New Roman" w:hAnsi="Times New Roman" w:cs="Times New Roman"/>
          <w:sz w:val="28"/>
          <w:szCs w:val="28"/>
        </w:rPr>
        <w:t>О порядке рассмотрения обращений граждан Российской Федерации</w:t>
      </w:r>
      <w:r w:rsidR="00802CD3" w:rsidRPr="00DB53AA">
        <w:rPr>
          <w:rFonts w:ascii="Times New Roman" w:hAnsi="Times New Roman" w:cs="Times New Roman"/>
          <w:sz w:val="28"/>
          <w:szCs w:val="28"/>
        </w:rPr>
        <w:t>»</w:t>
      </w:r>
      <w:r w:rsidRPr="00DB53AA">
        <w:rPr>
          <w:rFonts w:ascii="Times New Roman" w:hAnsi="Times New Roman" w:cs="Times New Roman"/>
          <w:sz w:val="28"/>
          <w:szCs w:val="28"/>
        </w:rPr>
        <w:t xml:space="preserve"> (далее - Федеральный закон </w:t>
      </w:r>
      <w:r w:rsidR="00802CD3" w:rsidRPr="00DB53AA">
        <w:rPr>
          <w:rFonts w:ascii="Times New Roman" w:hAnsi="Times New Roman" w:cs="Times New Roman"/>
          <w:sz w:val="28"/>
          <w:szCs w:val="28"/>
        </w:rPr>
        <w:t>№</w:t>
      </w:r>
      <w:r w:rsidRPr="00DB53AA">
        <w:rPr>
          <w:rFonts w:ascii="Times New Roman" w:hAnsi="Times New Roman" w:cs="Times New Roman"/>
          <w:sz w:val="28"/>
          <w:szCs w:val="28"/>
        </w:rPr>
        <w:t xml:space="preserve"> 59-ФЗ).</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1.8. На ЕПГУ размещаются сведения, предусмотренные </w:t>
      </w:r>
      <w:hyperlink r:id="rId8">
        <w:r w:rsidRPr="00DB53AA">
          <w:rPr>
            <w:rFonts w:ascii="Times New Roman" w:hAnsi="Times New Roman" w:cs="Times New Roman"/>
            <w:sz w:val="28"/>
            <w:szCs w:val="28"/>
          </w:rPr>
          <w:t>Положением</w:t>
        </w:r>
      </w:hyperlink>
      <w:r w:rsidRPr="00DB53AA">
        <w:rPr>
          <w:rFonts w:ascii="Times New Roman" w:hAnsi="Times New Roman" w:cs="Times New Roman"/>
          <w:sz w:val="28"/>
          <w:szCs w:val="28"/>
        </w:rPr>
        <w:t xml:space="preserve"> о федеральной государс</w:t>
      </w:r>
      <w:r w:rsidR="00802CD3" w:rsidRPr="00DB53AA">
        <w:rPr>
          <w:rFonts w:ascii="Times New Roman" w:hAnsi="Times New Roman" w:cs="Times New Roman"/>
          <w:sz w:val="28"/>
          <w:szCs w:val="28"/>
        </w:rPr>
        <w:t>твенной информационной системе «</w:t>
      </w:r>
      <w:r w:rsidRPr="00DB53AA">
        <w:rPr>
          <w:rFonts w:ascii="Times New Roman" w:hAnsi="Times New Roman" w:cs="Times New Roman"/>
          <w:sz w:val="28"/>
          <w:szCs w:val="28"/>
        </w:rPr>
        <w:t>Федеральный реестр государственных и муниципальных услуг (функций)</w:t>
      </w:r>
      <w:r w:rsidR="00802CD3" w:rsidRPr="00DB53AA">
        <w:rPr>
          <w:rFonts w:ascii="Times New Roman" w:hAnsi="Times New Roman" w:cs="Times New Roman"/>
          <w:sz w:val="28"/>
          <w:szCs w:val="28"/>
        </w:rPr>
        <w:t>»</w:t>
      </w:r>
      <w:r w:rsidRPr="00DB53AA">
        <w:rPr>
          <w:rFonts w:ascii="Times New Roman" w:hAnsi="Times New Roman" w:cs="Times New Roman"/>
          <w:sz w:val="28"/>
          <w:szCs w:val="28"/>
        </w:rPr>
        <w:t>, утвержденным постановлением Правительства Российской Федерации от 24</w:t>
      </w:r>
      <w:r w:rsidR="00802CD3" w:rsidRPr="00DB53AA">
        <w:rPr>
          <w:rFonts w:ascii="Times New Roman" w:hAnsi="Times New Roman" w:cs="Times New Roman"/>
          <w:sz w:val="28"/>
          <w:szCs w:val="28"/>
        </w:rPr>
        <w:t>.10.</w:t>
      </w:r>
      <w:r w:rsidRPr="00DB53AA">
        <w:rPr>
          <w:rFonts w:ascii="Times New Roman" w:hAnsi="Times New Roman" w:cs="Times New Roman"/>
          <w:sz w:val="28"/>
          <w:szCs w:val="28"/>
        </w:rPr>
        <w:t xml:space="preserve">2011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861.</w:t>
      </w:r>
    </w:p>
    <w:p w:rsidR="002E2E4E" w:rsidRPr="00DB53AA" w:rsidRDefault="002E2E4E" w:rsidP="002E2E4E">
      <w:pPr>
        <w:pStyle w:val="ConsPlusNormal"/>
        <w:ind w:firstLine="540"/>
        <w:jc w:val="both"/>
        <w:rPr>
          <w:rFonts w:ascii="Times New Roman" w:hAnsi="Times New Roman" w:cs="Times New Roman"/>
          <w:sz w:val="28"/>
          <w:szCs w:val="28"/>
        </w:rPr>
      </w:pPr>
      <w:proofErr w:type="gramStart"/>
      <w:r w:rsidRPr="00DB53A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адрес официального сайта, а также электронной почты и (или) формы обратной связи</w:t>
      </w:r>
      <w:r w:rsidR="00ED30A1" w:rsidRPr="00DB53AA">
        <w:rPr>
          <w:rFonts w:ascii="Times New Roman" w:hAnsi="Times New Roman" w:cs="Times New Roman"/>
          <w:sz w:val="28"/>
          <w:szCs w:val="28"/>
        </w:rPr>
        <w:t xml:space="preserve"> Уполномоченного органа в сети «</w:t>
      </w:r>
      <w:r w:rsidRPr="00DB53AA">
        <w:rPr>
          <w:rFonts w:ascii="Times New Roman" w:hAnsi="Times New Roman" w:cs="Times New Roman"/>
          <w:sz w:val="28"/>
          <w:szCs w:val="28"/>
        </w:rPr>
        <w:t>Интернет</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Pr="00DB53AA">
        <w:rPr>
          <w:rFonts w:ascii="Times New Roman" w:hAnsi="Times New Roman" w:cs="Times New Roman"/>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2E4E" w:rsidRPr="00DB53AA" w:rsidRDefault="002E2E4E" w:rsidP="002E2E4E">
      <w:pPr>
        <w:pStyle w:val="ConsPlusNormal"/>
        <w:jc w:val="both"/>
        <w:rPr>
          <w:rFonts w:ascii="Times New Roman" w:hAnsi="Times New Roman" w:cs="Times New Roman"/>
          <w:sz w:val="28"/>
          <w:szCs w:val="28"/>
        </w:rPr>
      </w:pPr>
    </w:p>
    <w:p w:rsidR="002E2E4E" w:rsidRPr="00DB53AA" w:rsidRDefault="002E2E4E" w:rsidP="00ED30A1">
      <w:pPr>
        <w:pStyle w:val="ConsPlusTitle"/>
        <w:ind w:firstLine="567"/>
        <w:jc w:val="both"/>
        <w:outlineLvl w:val="1"/>
        <w:rPr>
          <w:rFonts w:ascii="Times New Roman" w:hAnsi="Times New Roman" w:cs="Times New Roman"/>
          <w:sz w:val="28"/>
          <w:szCs w:val="28"/>
        </w:rPr>
      </w:pPr>
      <w:r w:rsidRPr="00DB53AA">
        <w:rPr>
          <w:rFonts w:ascii="Times New Roman" w:hAnsi="Times New Roman" w:cs="Times New Roman"/>
          <w:sz w:val="28"/>
          <w:szCs w:val="28"/>
        </w:rPr>
        <w:t>II. Стандарт предоставления муниципальной услуги</w:t>
      </w:r>
    </w:p>
    <w:p w:rsidR="002E2E4E" w:rsidRPr="00DB53AA" w:rsidRDefault="002E2E4E" w:rsidP="00ED30A1">
      <w:pPr>
        <w:pStyle w:val="ConsPlusNormal"/>
        <w:ind w:firstLine="567"/>
        <w:jc w:val="both"/>
        <w:rPr>
          <w:rFonts w:ascii="Times New Roman" w:hAnsi="Times New Roman" w:cs="Times New Roman"/>
          <w:sz w:val="28"/>
          <w:szCs w:val="28"/>
        </w:rPr>
      </w:pP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Наименование муниципальной услуги</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w:t>
      </w:r>
      <w:r w:rsidR="00ED30A1" w:rsidRPr="00DB53AA">
        <w:rPr>
          <w:rFonts w:ascii="Times New Roman" w:hAnsi="Times New Roman" w:cs="Times New Roman"/>
          <w:sz w:val="28"/>
          <w:szCs w:val="28"/>
        </w:rPr>
        <w:t>.1. Муниципальная услуга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Наименование органа местного самоуправления (организации),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предос</w:t>
      </w:r>
      <w:r w:rsidR="00ED30A1" w:rsidRPr="00DB53AA">
        <w:rPr>
          <w:rFonts w:ascii="Times New Roman" w:hAnsi="Times New Roman" w:cs="Times New Roman"/>
          <w:sz w:val="28"/>
          <w:szCs w:val="28"/>
        </w:rPr>
        <w:t>тавляющего муниципальную услугу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2.2. Муниципальная услуга предоставляется Уполномоченным органом - администрацией </w:t>
      </w:r>
      <w:r w:rsidR="00ED30A1" w:rsidRPr="00DB53AA">
        <w:rPr>
          <w:rFonts w:ascii="Times New Roman" w:hAnsi="Times New Roman" w:cs="Times New Roman"/>
          <w:sz w:val="28"/>
          <w:szCs w:val="28"/>
        </w:rPr>
        <w:t>Арбажского муниципального округа</w:t>
      </w:r>
      <w:r w:rsidRPr="00DB53AA">
        <w:rPr>
          <w:rFonts w:ascii="Times New Roman" w:hAnsi="Times New Roman" w:cs="Times New Roman"/>
          <w:sz w:val="28"/>
          <w:szCs w:val="28"/>
        </w:rPr>
        <w:t xml:space="preserve"> в лице </w:t>
      </w:r>
      <w:r w:rsidR="00ED30A1" w:rsidRPr="00DB53AA">
        <w:rPr>
          <w:rFonts w:ascii="Times New Roman" w:hAnsi="Times New Roman" w:cs="Times New Roman"/>
          <w:sz w:val="28"/>
          <w:szCs w:val="28"/>
        </w:rPr>
        <w:t>отдела по делам муниципальной собственности администрации Арбажского муниципального округа</w:t>
      </w:r>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bookmarkStart w:id="3" w:name="P103"/>
      <w:bookmarkEnd w:id="3"/>
      <w:r w:rsidRPr="00DB53AA">
        <w:rPr>
          <w:rFonts w:ascii="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 предоставлении муниципальной услуги Уполномоченный орган взаимодействует с:</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2.3.4. </w:t>
      </w:r>
      <w:proofErr w:type="spellStart"/>
      <w:r w:rsidRPr="00DB53AA">
        <w:rPr>
          <w:rFonts w:ascii="Times New Roman" w:hAnsi="Times New Roman" w:cs="Times New Roman"/>
          <w:sz w:val="28"/>
          <w:szCs w:val="28"/>
        </w:rPr>
        <w:t>Ресурсоснабжающими</w:t>
      </w:r>
      <w:proofErr w:type="spellEnd"/>
      <w:r w:rsidRPr="00DB53AA">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r w:rsidRPr="00DB53AA">
        <w:rPr>
          <w:rFonts w:ascii="Times New Roman" w:hAnsi="Times New Roman" w:cs="Times New Roman"/>
          <w:sz w:val="28"/>
          <w:szCs w:val="28"/>
        </w:rPr>
        <w:lastRenderedPageBreak/>
        <w:t>(за исключением сетей электроснабжения)).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2.3.6. Специализированными организациями, уполномоченными на проведение торгов.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2.3.7.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ED30A1" w:rsidRPr="00DB53AA">
        <w:rPr>
          <w:rFonts w:ascii="Times New Roman" w:hAnsi="Times New Roman" w:cs="Times New Roman"/>
          <w:sz w:val="28"/>
          <w:szCs w:val="28"/>
        </w:rPr>
        <w:t xml:space="preserve"> услуги.</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Описание результата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bookmarkStart w:id="4" w:name="P116"/>
      <w:bookmarkEnd w:id="4"/>
      <w:r w:rsidRPr="00DB53AA">
        <w:rPr>
          <w:rFonts w:ascii="Times New Roman" w:hAnsi="Times New Roman" w:cs="Times New Roman"/>
          <w:sz w:val="28"/>
          <w:szCs w:val="28"/>
        </w:rPr>
        <w:t xml:space="preserve">2.5. Промежуточным результатом предоставления муниципальной услуги является </w:t>
      </w:r>
      <w:hyperlink w:anchor="P559">
        <w:r w:rsidRPr="00DB53AA">
          <w:rPr>
            <w:rFonts w:ascii="Times New Roman" w:hAnsi="Times New Roman" w:cs="Times New Roman"/>
            <w:sz w:val="28"/>
            <w:szCs w:val="28"/>
          </w:rPr>
          <w:t>решение</w:t>
        </w:r>
      </w:hyperlink>
      <w:r w:rsidRPr="00DB53AA">
        <w:rPr>
          <w:rFonts w:ascii="Times New Roman" w:hAnsi="Times New Roman" w:cs="Times New Roman"/>
          <w:sz w:val="28"/>
          <w:szCs w:val="28"/>
        </w:rPr>
        <w:t xml:space="preserve"> об утверждении схемы расположения земельного участка по форме согласно приложению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bookmarkStart w:id="5" w:name="P117"/>
      <w:bookmarkEnd w:id="5"/>
      <w:r w:rsidRPr="00DB53AA">
        <w:rPr>
          <w:rFonts w:ascii="Times New Roman" w:hAnsi="Times New Roman" w:cs="Times New Roman"/>
          <w:sz w:val="28"/>
          <w:szCs w:val="28"/>
        </w:rPr>
        <w:t>2.6. Результатом предоставления муниципальной услуги являются: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2.6.1. </w:t>
      </w:r>
      <w:hyperlink w:anchor="P600">
        <w:r w:rsidRPr="00DB53AA">
          <w:rPr>
            <w:rFonts w:ascii="Times New Roman" w:hAnsi="Times New Roman" w:cs="Times New Roman"/>
            <w:sz w:val="28"/>
            <w:szCs w:val="28"/>
          </w:rPr>
          <w:t>Решение</w:t>
        </w:r>
      </w:hyperlink>
      <w:r w:rsidRPr="00DB53AA">
        <w:rPr>
          <w:rFonts w:ascii="Times New Roman" w:hAnsi="Times New Roman" w:cs="Times New Roman"/>
          <w:sz w:val="28"/>
          <w:szCs w:val="28"/>
        </w:rPr>
        <w:t xml:space="preserve"> об отказе в утверждении схемы расположения земельного участка по форме согласно приложению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2.6.2. </w:t>
      </w:r>
      <w:hyperlink w:anchor="P640">
        <w:r w:rsidRPr="00DB53AA">
          <w:rPr>
            <w:rFonts w:ascii="Times New Roman" w:hAnsi="Times New Roman" w:cs="Times New Roman"/>
            <w:sz w:val="28"/>
            <w:szCs w:val="28"/>
          </w:rPr>
          <w:t>Решение</w:t>
        </w:r>
      </w:hyperlink>
      <w:r w:rsidRPr="00DB53AA">
        <w:rPr>
          <w:rFonts w:ascii="Times New Roman" w:hAnsi="Times New Roman" w:cs="Times New Roman"/>
          <w:sz w:val="28"/>
          <w:szCs w:val="28"/>
        </w:rPr>
        <w:t xml:space="preserve"> о проведении аукциона (форма приведена в приложении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3 к настоящему Административному регламенту). Проведение аукциона осуществляется в соответствии с требованиями Земельного </w:t>
      </w:r>
      <w:hyperlink r:id="rId9">
        <w:r w:rsidRPr="00DB53AA">
          <w:rPr>
            <w:rFonts w:ascii="Times New Roman" w:hAnsi="Times New Roman" w:cs="Times New Roman"/>
            <w:sz w:val="28"/>
            <w:szCs w:val="28"/>
          </w:rPr>
          <w:t>кодекса</w:t>
        </w:r>
      </w:hyperlink>
      <w:r w:rsidRPr="00DB53AA">
        <w:rPr>
          <w:rFonts w:ascii="Times New Roman" w:hAnsi="Times New Roman" w:cs="Times New Roman"/>
          <w:sz w:val="28"/>
          <w:szCs w:val="28"/>
        </w:rPr>
        <w:t xml:space="preserve"> Российской Федерации.</w:t>
      </w:r>
    </w:p>
    <w:p w:rsidR="002E2E4E" w:rsidRPr="00DB53AA" w:rsidRDefault="002E2E4E" w:rsidP="00ED30A1">
      <w:pPr>
        <w:pStyle w:val="ConsPlusNormal"/>
        <w:ind w:firstLine="540"/>
        <w:jc w:val="both"/>
        <w:rPr>
          <w:rFonts w:ascii="Times New Roman" w:hAnsi="Times New Roman" w:cs="Times New Roman"/>
          <w:sz w:val="28"/>
          <w:szCs w:val="28"/>
        </w:rPr>
      </w:pPr>
      <w:bookmarkStart w:id="6" w:name="P120"/>
      <w:bookmarkEnd w:id="6"/>
      <w:r w:rsidRPr="00DB53AA">
        <w:rPr>
          <w:rFonts w:ascii="Times New Roman" w:hAnsi="Times New Roman" w:cs="Times New Roman"/>
          <w:sz w:val="28"/>
          <w:szCs w:val="28"/>
        </w:rPr>
        <w:t xml:space="preserve">2.6.3. </w:t>
      </w:r>
      <w:hyperlink w:anchor="P661">
        <w:r w:rsidRPr="00DB53AA">
          <w:rPr>
            <w:rFonts w:ascii="Times New Roman" w:hAnsi="Times New Roman" w:cs="Times New Roman"/>
            <w:sz w:val="28"/>
            <w:szCs w:val="28"/>
          </w:rPr>
          <w:t>Решение</w:t>
        </w:r>
      </w:hyperlink>
      <w:r w:rsidRPr="00DB53AA">
        <w:rPr>
          <w:rFonts w:ascii="Times New Roman" w:hAnsi="Times New Roman" w:cs="Times New Roman"/>
          <w:sz w:val="28"/>
          <w:szCs w:val="28"/>
        </w:rPr>
        <w:t xml:space="preserve"> об отказе в проведении аукциона (форма приведена в приложении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4 к настоящему</w:t>
      </w:r>
      <w:r w:rsidR="00ED30A1" w:rsidRPr="00DB53AA">
        <w:rPr>
          <w:rFonts w:ascii="Times New Roman" w:hAnsi="Times New Roman" w:cs="Times New Roman"/>
          <w:sz w:val="28"/>
          <w:szCs w:val="28"/>
        </w:rPr>
        <w:t xml:space="preserve"> Административному регламенту).</w:t>
      </w:r>
    </w:p>
    <w:p w:rsidR="002E2E4E" w:rsidRPr="00DB53AA" w:rsidRDefault="002E2E4E" w:rsidP="00ED30A1">
      <w:pPr>
        <w:pStyle w:val="ConsPlusTitle"/>
        <w:ind w:firstLine="426"/>
        <w:jc w:val="both"/>
        <w:outlineLvl w:val="2"/>
        <w:rPr>
          <w:rFonts w:ascii="Times New Roman" w:hAnsi="Times New Roman" w:cs="Times New Roman"/>
          <w:sz w:val="28"/>
          <w:szCs w:val="28"/>
        </w:rPr>
      </w:pPr>
      <w:r w:rsidRPr="00DB53AA">
        <w:rPr>
          <w:rFonts w:ascii="Times New Roman" w:hAnsi="Times New Roman" w:cs="Times New Roman"/>
          <w:sz w:val="28"/>
          <w:szCs w:val="28"/>
        </w:rPr>
        <w:t>Срок предоставления муниципальной услуги, в том числе</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с учетом необходимости обращения в организации, участвующие</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в предоставлении муниципальной услуги, срок приостановления</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предоставления муниципальной услуги, срок выдачи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(направления) документов, являющихся результатом</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пред</w:t>
      </w:r>
      <w:r w:rsidR="00ED30A1" w:rsidRPr="00DB53AA">
        <w:rPr>
          <w:rFonts w:ascii="Times New Roman" w:hAnsi="Times New Roman" w:cs="Times New Roman"/>
          <w:sz w:val="28"/>
          <w:szCs w:val="28"/>
        </w:rPr>
        <w:t>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2.7. Срок предоставления муниципальной услуги определяется в соответствии с Земельным </w:t>
      </w:r>
      <w:hyperlink r:id="rId10">
        <w:r w:rsidRPr="00DB53AA">
          <w:rPr>
            <w:rFonts w:ascii="Times New Roman" w:hAnsi="Times New Roman" w:cs="Times New Roman"/>
            <w:sz w:val="28"/>
            <w:szCs w:val="28"/>
          </w:rPr>
          <w:t>кодексом</w:t>
        </w:r>
      </w:hyperlink>
      <w:r w:rsidRPr="00DB53AA">
        <w:rPr>
          <w:rFonts w:ascii="Times New Roman" w:hAnsi="Times New Roman" w:cs="Times New Roman"/>
          <w:sz w:val="28"/>
          <w:szCs w:val="28"/>
        </w:rPr>
        <w:t xml:space="preserve"> Российской Федерации.</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Органом местного самоуправления может быть предусмотрено оказание муниципальной услуги в иной срок, не превышающий установленный </w:t>
      </w:r>
      <w:r w:rsidRPr="00DB53AA">
        <w:rPr>
          <w:rFonts w:ascii="Times New Roman" w:hAnsi="Times New Roman" w:cs="Times New Roman"/>
          <w:sz w:val="28"/>
          <w:szCs w:val="28"/>
        </w:rPr>
        <w:lastRenderedPageBreak/>
        <w:t xml:space="preserve">Земельным </w:t>
      </w:r>
      <w:hyperlink r:id="rId11">
        <w:r w:rsidRPr="00DB53AA">
          <w:rPr>
            <w:rFonts w:ascii="Times New Roman" w:hAnsi="Times New Roman" w:cs="Times New Roman"/>
            <w:sz w:val="28"/>
            <w:szCs w:val="28"/>
          </w:rPr>
          <w:t>кодексом</w:t>
        </w:r>
      </w:hyperlink>
      <w:r w:rsidRPr="00DB53AA">
        <w:rPr>
          <w:rFonts w:ascii="Times New Roman" w:hAnsi="Times New Roman" w:cs="Times New Roman"/>
          <w:sz w:val="28"/>
          <w:szCs w:val="28"/>
        </w:rPr>
        <w:t xml:space="preserve"> Российской Федераци</w:t>
      </w:r>
      <w:r w:rsidR="00ED30A1" w:rsidRPr="00DB53AA">
        <w:rPr>
          <w:rFonts w:ascii="Times New Roman" w:hAnsi="Times New Roman" w:cs="Times New Roman"/>
          <w:sz w:val="28"/>
          <w:szCs w:val="28"/>
        </w:rPr>
        <w:t>и.</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Нормативные правовые акты, регулирующие предоставление</w:t>
      </w:r>
      <w:r w:rsidR="00ED30A1" w:rsidRPr="00DB53AA">
        <w:rPr>
          <w:rFonts w:ascii="Times New Roman" w:hAnsi="Times New Roman" w:cs="Times New Roman"/>
          <w:sz w:val="28"/>
          <w:szCs w:val="28"/>
        </w:rPr>
        <w:t xml:space="preserve"> муниципальной услуги</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w:t>
      </w:r>
      <w:r w:rsidR="00ED30A1" w:rsidRPr="00DB53AA">
        <w:rPr>
          <w:rFonts w:ascii="Times New Roman" w:hAnsi="Times New Roman" w:cs="Times New Roman"/>
          <w:sz w:val="28"/>
          <w:szCs w:val="28"/>
        </w:rPr>
        <w:t>твенной информационной системе «</w:t>
      </w:r>
      <w:r w:rsidRPr="00DB53AA">
        <w:rPr>
          <w:rFonts w:ascii="Times New Roman" w:hAnsi="Times New Roman" w:cs="Times New Roman"/>
          <w:sz w:val="28"/>
          <w:szCs w:val="28"/>
        </w:rPr>
        <w:t>Федеральный реестр государственных и муниципальных услуг (функций)</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на ЕПГУ, на официальном сайте администрации </w:t>
      </w:r>
      <w:r w:rsidR="00ED30A1" w:rsidRPr="00DB53AA">
        <w:rPr>
          <w:rFonts w:ascii="Times New Roman" w:hAnsi="Times New Roman" w:cs="Times New Roman"/>
          <w:sz w:val="28"/>
          <w:szCs w:val="28"/>
        </w:rPr>
        <w:t>Арбажского муниципального округа</w:t>
      </w:r>
      <w:r w:rsidRPr="00DB53AA">
        <w:rPr>
          <w:rFonts w:ascii="Times New Roman" w:hAnsi="Times New Roman" w:cs="Times New Roman"/>
          <w:sz w:val="28"/>
          <w:szCs w:val="28"/>
        </w:rPr>
        <w:t xml:space="preserve"> (</w:t>
      </w:r>
      <w:r w:rsidR="00ED30A1" w:rsidRPr="00DB53AA">
        <w:rPr>
          <w:rFonts w:ascii="Times New Roman" w:hAnsi="Times New Roman" w:cs="Times New Roman"/>
          <w:sz w:val="28"/>
          <w:szCs w:val="28"/>
        </w:rPr>
        <w:t>https://mo-arbazh.ru/).</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Исчерпывающий перечень документов, необходимых</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в соответствии с нормативными правовыми актами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для предоставления муниципальной услуги и услуг, которые</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являются необходимыми и обязательными для предоставления</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муниципальной услуги, подлежащих представлению Заявителем,</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способы их получения Заявителем, в том числе в электронной</w:t>
      </w:r>
      <w:r w:rsidR="00ED30A1" w:rsidRPr="00DB53AA">
        <w:rPr>
          <w:rFonts w:ascii="Times New Roman" w:hAnsi="Times New Roman" w:cs="Times New Roman"/>
          <w:sz w:val="28"/>
          <w:szCs w:val="28"/>
        </w:rPr>
        <w:t xml:space="preserve"> форме, порядок их представления</w:t>
      </w:r>
    </w:p>
    <w:p w:rsidR="002E2E4E" w:rsidRPr="00DB53AA" w:rsidRDefault="002E2E4E" w:rsidP="002E2E4E">
      <w:pPr>
        <w:pStyle w:val="ConsPlusNormal"/>
        <w:ind w:firstLine="540"/>
        <w:jc w:val="both"/>
        <w:rPr>
          <w:rFonts w:ascii="Times New Roman" w:hAnsi="Times New Roman" w:cs="Times New Roman"/>
          <w:sz w:val="28"/>
          <w:szCs w:val="28"/>
        </w:rPr>
      </w:pPr>
      <w:bookmarkStart w:id="7" w:name="P145"/>
      <w:bookmarkEnd w:id="7"/>
      <w:r w:rsidRPr="00DB53AA">
        <w:rPr>
          <w:rFonts w:ascii="Times New Roman" w:hAnsi="Times New Roman" w:cs="Times New Roman"/>
          <w:sz w:val="28"/>
          <w:szCs w:val="28"/>
        </w:rPr>
        <w:t>2.9. Для получения муниципальной услуги Заявитель представляет: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2.9.1. Заявления о предоставлении муниципальной услуги по форме, содержащейся в </w:t>
      </w:r>
      <w:hyperlink w:anchor="P689">
        <w:r w:rsidRPr="00DB53AA">
          <w:rPr>
            <w:rFonts w:ascii="Times New Roman" w:hAnsi="Times New Roman" w:cs="Times New Roman"/>
            <w:sz w:val="28"/>
            <w:szCs w:val="28"/>
          </w:rPr>
          <w:t xml:space="preserve">приложениях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5</w:t>
        </w:r>
      </w:hyperlink>
      <w:r w:rsidRPr="00DB53AA">
        <w:rPr>
          <w:rFonts w:ascii="Times New Roman" w:hAnsi="Times New Roman" w:cs="Times New Roman"/>
          <w:sz w:val="28"/>
          <w:szCs w:val="28"/>
        </w:rPr>
        <w:t xml:space="preserve">, </w:t>
      </w:r>
      <w:hyperlink w:anchor="P906">
        <w:r w:rsidR="00ED30A1" w:rsidRPr="00DB53AA">
          <w:rPr>
            <w:rFonts w:ascii="Times New Roman" w:hAnsi="Times New Roman" w:cs="Times New Roman"/>
            <w:sz w:val="28"/>
            <w:szCs w:val="28"/>
          </w:rPr>
          <w:t>№</w:t>
        </w:r>
      </w:hyperlink>
      <w:r w:rsidRPr="00DB53AA">
        <w:rPr>
          <w:rFonts w:ascii="Times New Roman" w:hAnsi="Times New Roman" w:cs="Times New Roman"/>
          <w:sz w:val="28"/>
          <w:szCs w:val="28"/>
        </w:rPr>
        <w:t xml:space="preserve"> к настоящему Административному регламенту.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форме электронного документа в личный кабинет на 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Уполномоченный орган, многофункциональный центр;</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 бумажном носителе в Уполномоченный орган, многофункциональный центр.</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2.9.2. Документ, удостоверяющий личность Заявителя, представителя.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Документ, подтверждающий полномочия представителя, выданный юридическим лицом, должен быть подписан усиленной квалифицированной </w:t>
      </w:r>
      <w:r w:rsidRPr="00DB53AA">
        <w:rPr>
          <w:rFonts w:ascii="Times New Roman" w:hAnsi="Times New Roman" w:cs="Times New Roman"/>
          <w:sz w:val="28"/>
          <w:szCs w:val="28"/>
        </w:rPr>
        <w:lastRenderedPageBreak/>
        <w:t>электронной подписью уполномоченного лица, выдавшего документ.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E2E4E" w:rsidRPr="00DB53AA" w:rsidRDefault="002E2E4E" w:rsidP="00ED30A1">
      <w:pPr>
        <w:pStyle w:val="ConsPlusNormal"/>
        <w:ind w:firstLine="540"/>
        <w:jc w:val="both"/>
        <w:rPr>
          <w:rFonts w:ascii="Times New Roman" w:hAnsi="Times New Roman" w:cs="Times New Roman"/>
          <w:sz w:val="28"/>
          <w:szCs w:val="28"/>
        </w:rPr>
      </w:pPr>
      <w:bookmarkStart w:id="8" w:name="P163"/>
      <w:bookmarkEnd w:id="8"/>
      <w:r w:rsidRPr="00DB53AA">
        <w:rPr>
          <w:rFonts w:ascii="Times New Roman" w:hAnsi="Times New Roman" w:cs="Times New Roman"/>
          <w:sz w:val="28"/>
          <w:szCs w:val="28"/>
        </w:rPr>
        <w:t xml:space="preserve">2.10. Заявления и прилагаемые документы, указанные в </w:t>
      </w:r>
      <w:hyperlink w:anchor="P145">
        <w:r w:rsidRPr="00DB53AA">
          <w:rPr>
            <w:rFonts w:ascii="Times New Roman" w:hAnsi="Times New Roman" w:cs="Times New Roman"/>
            <w:sz w:val="28"/>
            <w:szCs w:val="28"/>
          </w:rPr>
          <w:t>пункте 2.9</w:t>
        </w:r>
      </w:hyperlink>
      <w:r w:rsidRPr="00DB53AA">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w:t>
      </w:r>
      <w:r w:rsidR="00ED30A1" w:rsidRPr="00DB53AA">
        <w:rPr>
          <w:rFonts w:ascii="Times New Roman" w:hAnsi="Times New Roman" w:cs="Times New Roman"/>
          <w:sz w:val="28"/>
          <w:szCs w:val="28"/>
        </w:rPr>
        <w:t>а через личный кабинет на ЕПГУ.</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Исчерпывающий перечень документов, необходимых</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в соответствии с нормативными правовыми актами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для предоставления муниципальной услуги, которые находятся</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в распоряжении государственных органов, органов местного</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самоуправления и иных органов, участвующих в предоставлении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государс</w:t>
      </w:r>
      <w:r w:rsidR="00ED30A1" w:rsidRPr="00DB53AA">
        <w:rPr>
          <w:rFonts w:ascii="Times New Roman" w:hAnsi="Times New Roman" w:cs="Times New Roman"/>
          <w:sz w:val="28"/>
          <w:szCs w:val="28"/>
        </w:rPr>
        <w:t>твенных или муниципальных услуг</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2.11.1. Сведения из Единого государственного реестра юридических лиц.</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2.11.2. Сведения из Единого государственного реестра индивидуальных предпринимателей.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2.11.3. Выписка из Единого государственного реестра недвижимости об объекте недвижимости.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2.11.4. Согласование схемы расположения земельного участка от органа исполнительной власти субъекта Российской Федерации, уполномоченного в </w:t>
      </w:r>
      <w:r w:rsidRPr="00DB53AA">
        <w:rPr>
          <w:rFonts w:ascii="Times New Roman" w:hAnsi="Times New Roman" w:cs="Times New Roman"/>
          <w:sz w:val="28"/>
          <w:szCs w:val="28"/>
        </w:rPr>
        <w:lastRenderedPageBreak/>
        <w:t>области лесных отношений.</w:t>
      </w:r>
    </w:p>
    <w:p w:rsidR="002E2E4E" w:rsidRPr="00DB53AA" w:rsidRDefault="002E2E4E" w:rsidP="002E2E4E">
      <w:pPr>
        <w:pStyle w:val="ConsPlusNormal"/>
        <w:ind w:firstLine="540"/>
        <w:jc w:val="both"/>
        <w:rPr>
          <w:rFonts w:ascii="Times New Roman" w:hAnsi="Times New Roman" w:cs="Times New Roman"/>
          <w:sz w:val="28"/>
          <w:szCs w:val="28"/>
        </w:rPr>
      </w:pPr>
      <w:bookmarkStart w:id="9" w:name="P177"/>
      <w:bookmarkEnd w:id="9"/>
      <w:r w:rsidRPr="00DB53AA">
        <w:rPr>
          <w:rFonts w:ascii="Times New Roman" w:hAnsi="Times New Roman" w:cs="Times New Roman"/>
          <w:sz w:val="28"/>
          <w:szCs w:val="28"/>
        </w:rPr>
        <w:t>2.12. При предоставлении муниципальной услуги запрещается требовать от Заявителя:</w:t>
      </w:r>
    </w:p>
    <w:p w:rsidR="00100B2D" w:rsidRPr="00100B2D" w:rsidRDefault="007E0095" w:rsidP="00100B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2.12.1. </w:t>
      </w:r>
      <w:r w:rsidR="00100B2D" w:rsidRPr="00100B2D">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Theme="minorHAnsi"/>
          <w:sz w:val="28"/>
          <w:szCs w:val="28"/>
          <w:lang w:eastAsia="en-US"/>
        </w:rPr>
        <w:t>ой</w:t>
      </w:r>
      <w:r w:rsidR="00100B2D" w:rsidRPr="00100B2D">
        <w:rPr>
          <w:rFonts w:eastAsiaTheme="minorHAnsi"/>
          <w:sz w:val="28"/>
          <w:szCs w:val="28"/>
          <w:lang w:eastAsia="en-US"/>
        </w:rPr>
        <w:t xml:space="preserve"> услуг</w:t>
      </w:r>
      <w:r>
        <w:rPr>
          <w:rFonts w:eastAsiaTheme="minorHAnsi"/>
          <w:sz w:val="28"/>
          <w:szCs w:val="28"/>
          <w:lang w:eastAsia="en-US"/>
        </w:rPr>
        <w:t>и</w:t>
      </w:r>
      <w:r w:rsidR="00100B2D" w:rsidRPr="00100B2D">
        <w:rPr>
          <w:rFonts w:eastAsiaTheme="minorHAnsi"/>
          <w:sz w:val="28"/>
          <w:szCs w:val="28"/>
          <w:lang w:eastAsia="en-US"/>
        </w:rPr>
        <w:t>;</w:t>
      </w:r>
    </w:p>
    <w:p w:rsidR="00100B2D" w:rsidRPr="00100B2D" w:rsidRDefault="007E0095" w:rsidP="00100B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2.12.2. </w:t>
      </w:r>
      <w:r w:rsidR="00100B2D" w:rsidRPr="00100B2D">
        <w:rPr>
          <w:rFonts w:eastAsiaTheme="minorHAns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w:t>
      </w:r>
      <w:r>
        <w:rPr>
          <w:rFonts w:eastAsiaTheme="minorHAnsi"/>
          <w:sz w:val="28"/>
          <w:szCs w:val="28"/>
          <w:lang w:eastAsia="en-US"/>
        </w:rPr>
        <w:t>ой</w:t>
      </w:r>
      <w:r w:rsidR="00100B2D" w:rsidRPr="00100B2D">
        <w:rPr>
          <w:rFonts w:eastAsiaTheme="minorHAnsi"/>
          <w:sz w:val="28"/>
          <w:szCs w:val="28"/>
          <w:lang w:eastAsia="en-US"/>
        </w:rPr>
        <w:t xml:space="preserve"> услуг</w:t>
      </w:r>
      <w:r>
        <w:rPr>
          <w:rFonts w:eastAsiaTheme="minorHAnsi"/>
          <w:sz w:val="28"/>
          <w:szCs w:val="28"/>
          <w:lang w:eastAsia="en-US"/>
        </w:rPr>
        <w:t>и</w:t>
      </w:r>
      <w:r w:rsidR="00100B2D" w:rsidRPr="00100B2D">
        <w:rPr>
          <w:rFonts w:eastAsiaTheme="minorHAnsi"/>
          <w:sz w:val="28"/>
          <w:szCs w:val="28"/>
          <w:lang w:eastAsia="en-US"/>
        </w:rPr>
        <w:t xml:space="preserve">, которые находятся в распоряжении органов, предоставляющих </w:t>
      </w:r>
      <w:proofErr w:type="spellStart"/>
      <w:r w:rsidR="00100B2D" w:rsidRPr="00100B2D">
        <w:rPr>
          <w:rFonts w:eastAsiaTheme="minorHAnsi"/>
          <w:sz w:val="28"/>
          <w:szCs w:val="28"/>
          <w:lang w:eastAsia="en-US"/>
        </w:rPr>
        <w:t>предоставляющих</w:t>
      </w:r>
      <w:proofErr w:type="spellEnd"/>
      <w:r w:rsidR="00100B2D" w:rsidRPr="00100B2D">
        <w:rPr>
          <w:rFonts w:eastAsiaTheme="minorHAnsi"/>
          <w:sz w:val="28"/>
          <w:szCs w:val="28"/>
          <w:lang w:eastAsia="en-US"/>
        </w:rPr>
        <w:t xml:space="preserve">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100B2D" w:rsidRPr="00100B2D">
          <w:rPr>
            <w:rFonts w:eastAsiaTheme="minorHAnsi"/>
            <w:sz w:val="28"/>
            <w:szCs w:val="28"/>
            <w:lang w:eastAsia="en-US"/>
          </w:rPr>
          <w:t>частью 1 статьи 1</w:t>
        </w:r>
      </w:hyperlink>
      <w:r w:rsidR="00100B2D" w:rsidRPr="00100B2D">
        <w:rPr>
          <w:rFonts w:eastAsiaTheme="minorHAnsi"/>
          <w:sz w:val="28"/>
          <w:szCs w:val="28"/>
          <w:lang w:eastAsia="en-US"/>
        </w:rPr>
        <w:t xml:space="preserve"> </w:t>
      </w:r>
      <w:r w:rsidRPr="00DB53AA">
        <w:rPr>
          <w:sz w:val="28"/>
          <w:szCs w:val="28"/>
        </w:rPr>
        <w:t xml:space="preserve">Федерального закона № 210-ФЗ </w:t>
      </w:r>
      <w:r w:rsidR="00100B2D" w:rsidRPr="00100B2D">
        <w:rPr>
          <w:rFonts w:eastAsiaTheme="minorHAnsi"/>
          <w:sz w:val="28"/>
          <w:szCs w:val="28"/>
          <w:lang w:eastAsia="en-US"/>
        </w:rPr>
        <w:t xml:space="preserve">государственных и муниципальных услуг, в соответствии с нормативными правовыми </w:t>
      </w:r>
      <w:hyperlink r:id="rId13" w:history="1">
        <w:r w:rsidR="00100B2D" w:rsidRPr="00100B2D">
          <w:rPr>
            <w:rFonts w:eastAsiaTheme="minorHAnsi"/>
            <w:sz w:val="28"/>
            <w:szCs w:val="28"/>
            <w:lang w:eastAsia="en-US"/>
          </w:rPr>
          <w:t>актами</w:t>
        </w:r>
      </w:hyperlink>
      <w:r w:rsidR="00100B2D" w:rsidRPr="00100B2D">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100B2D" w:rsidRPr="00100B2D">
          <w:rPr>
            <w:rFonts w:eastAsiaTheme="minorHAnsi"/>
            <w:sz w:val="28"/>
            <w:szCs w:val="28"/>
            <w:lang w:eastAsia="en-US"/>
          </w:rPr>
          <w:t>частью 6</w:t>
        </w:r>
      </w:hyperlink>
      <w:r w:rsidR="00100B2D" w:rsidRPr="00100B2D">
        <w:rPr>
          <w:rFonts w:eastAsiaTheme="minorHAnsi"/>
          <w:sz w:val="28"/>
          <w:szCs w:val="28"/>
          <w:lang w:eastAsia="en-US"/>
        </w:rPr>
        <w:t xml:space="preserve"> </w:t>
      </w:r>
      <w:r>
        <w:rPr>
          <w:rFonts w:eastAsiaTheme="minorHAnsi"/>
          <w:sz w:val="28"/>
          <w:szCs w:val="28"/>
          <w:lang w:eastAsia="en-US"/>
        </w:rPr>
        <w:t xml:space="preserve">статьи 7 </w:t>
      </w:r>
      <w:r w:rsidRPr="00DB53AA">
        <w:rPr>
          <w:sz w:val="28"/>
          <w:szCs w:val="28"/>
        </w:rPr>
        <w:t xml:space="preserve">Федерального закона № 210-ФЗ </w:t>
      </w:r>
      <w:r w:rsidR="00100B2D" w:rsidRPr="00100B2D">
        <w:rPr>
          <w:rFonts w:eastAsiaTheme="minorHAnsi"/>
          <w:sz w:val="28"/>
          <w:szCs w:val="28"/>
          <w:lang w:eastAsia="en-US"/>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00B2D" w:rsidRPr="00100B2D" w:rsidRDefault="007E0095" w:rsidP="00100B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2.12.3. </w:t>
      </w:r>
      <w:r w:rsidR="00100B2D" w:rsidRPr="00100B2D">
        <w:rPr>
          <w:rFonts w:eastAsiaTheme="minorHAnsi"/>
          <w:sz w:val="28"/>
          <w:szCs w:val="28"/>
          <w:lang w:eastAsia="en-US"/>
        </w:rPr>
        <w:t>осуществления действий, в том числе согласований, необходимых для получения муниципальн</w:t>
      </w:r>
      <w:r>
        <w:rPr>
          <w:rFonts w:eastAsiaTheme="minorHAnsi"/>
          <w:sz w:val="28"/>
          <w:szCs w:val="28"/>
          <w:lang w:eastAsia="en-US"/>
        </w:rPr>
        <w:t>ой</w:t>
      </w:r>
      <w:r w:rsidR="00100B2D" w:rsidRPr="00100B2D">
        <w:rPr>
          <w:rFonts w:eastAsiaTheme="minorHAnsi"/>
          <w:sz w:val="28"/>
          <w:szCs w:val="28"/>
          <w:lang w:eastAsia="en-US"/>
        </w:rPr>
        <w:t xml:space="preserve"> услуг</w:t>
      </w:r>
      <w:r>
        <w:rPr>
          <w:rFonts w:eastAsiaTheme="minorHAnsi"/>
          <w:sz w:val="28"/>
          <w:szCs w:val="28"/>
          <w:lang w:eastAsia="en-US"/>
        </w:rPr>
        <w:t>и</w:t>
      </w:r>
      <w:r w:rsidR="00100B2D" w:rsidRPr="00100B2D">
        <w:rPr>
          <w:rFonts w:eastAsiaTheme="minorHAnsi"/>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00100B2D" w:rsidRPr="00100B2D">
          <w:rPr>
            <w:rFonts w:eastAsiaTheme="minorHAnsi"/>
            <w:sz w:val="28"/>
            <w:szCs w:val="28"/>
            <w:lang w:eastAsia="en-US"/>
          </w:rPr>
          <w:t>части 1 статьи 9</w:t>
        </w:r>
      </w:hyperlink>
      <w:r w:rsidR="00100B2D" w:rsidRPr="00100B2D">
        <w:rPr>
          <w:rFonts w:eastAsiaTheme="minorHAnsi"/>
          <w:sz w:val="28"/>
          <w:szCs w:val="28"/>
          <w:lang w:eastAsia="en-US"/>
        </w:rPr>
        <w:t xml:space="preserve"> </w:t>
      </w:r>
      <w:r w:rsidRPr="00DB53AA">
        <w:rPr>
          <w:sz w:val="28"/>
          <w:szCs w:val="28"/>
        </w:rPr>
        <w:t>Федерального закона № 210-ФЗ</w:t>
      </w:r>
      <w:r w:rsidR="00100B2D" w:rsidRPr="00100B2D">
        <w:rPr>
          <w:rFonts w:eastAsiaTheme="minorHAnsi"/>
          <w:sz w:val="28"/>
          <w:szCs w:val="28"/>
          <w:lang w:eastAsia="en-US"/>
        </w:rPr>
        <w:t>;</w:t>
      </w:r>
    </w:p>
    <w:p w:rsidR="00100B2D" w:rsidRPr="00100B2D" w:rsidRDefault="007E0095" w:rsidP="00100B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2.12.4. </w:t>
      </w:r>
      <w:r w:rsidR="00100B2D" w:rsidRPr="00100B2D">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B2D" w:rsidRPr="00100B2D" w:rsidRDefault="00100B2D" w:rsidP="00100B2D">
      <w:pPr>
        <w:autoSpaceDE w:val="0"/>
        <w:autoSpaceDN w:val="0"/>
        <w:adjustRightInd w:val="0"/>
        <w:ind w:firstLine="540"/>
        <w:jc w:val="both"/>
        <w:rPr>
          <w:rFonts w:eastAsiaTheme="minorHAnsi"/>
          <w:sz w:val="28"/>
          <w:szCs w:val="28"/>
          <w:lang w:eastAsia="en-US"/>
        </w:rPr>
      </w:pPr>
      <w:r w:rsidRPr="00100B2D">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B2D" w:rsidRPr="00100B2D" w:rsidRDefault="00100B2D" w:rsidP="00100B2D">
      <w:pPr>
        <w:autoSpaceDE w:val="0"/>
        <w:autoSpaceDN w:val="0"/>
        <w:adjustRightInd w:val="0"/>
        <w:ind w:firstLine="540"/>
        <w:jc w:val="both"/>
        <w:rPr>
          <w:rFonts w:eastAsiaTheme="minorHAnsi"/>
          <w:sz w:val="28"/>
          <w:szCs w:val="28"/>
          <w:lang w:eastAsia="en-US"/>
        </w:rPr>
      </w:pPr>
      <w:r w:rsidRPr="00100B2D">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B2D" w:rsidRPr="00100B2D" w:rsidRDefault="00100B2D" w:rsidP="00100B2D">
      <w:pPr>
        <w:autoSpaceDE w:val="0"/>
        <w:autoSpaceDN w:val="0"/>
        <w:adjustRightInd w:val="0"/>
        <w:ind w:firstLine="540"/>
        <w:jc w:val="both"/>
        <w:rPr>
          <w:rFonts w:eastAsiaTheme="minorHAnsi"/>
          <w:sz w:val="28"/>
          <w:szCs w:val="28"/>
          <w:lang w:eastAsia="en-US"/>
        </w:rPr>
      </w:pPr>
      <w:r w:rsidRPr="00100B2D">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B2D" w:rsidRPr="00100B2D" w:rsidRDefault="007E0095" w:rsidP="00100B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w:t>
      </w:r>
      <w:r w:rsidR="00100B2D" w:rsidRPr="00100B2D">
        <w:rPr>
          <w:rFonts w:eastAsiaTheme="minorHAnsi"/>
          <w:sz w:val="28"/>
          <w:szCs w:val="28"/>
          <w:lang w:eastAsia="en-US"/>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00100B2D" w:rsidRPr="00100B2D">
          <w:rPr>
            <w:rFonts w:eastAsiaTheme="minorHAnsi"/>
            <w:sz w:val="28"/>
            <w:szCs w:val="28"/>
            <w:lang w:eastAsia="en-US"/>
          </w:rPr>
          <w:t>частью 1.1 статьи 16</w:t>
        </w:r>
      </w:hyperlink>
      <w:r w:rsidR="00100B2D" w:rsidRPr="00100B2D">
        <w:rPr>
          <w:rFonts w:eastAsiaTheme="minorHAnsi"/>
          <w:sz w:val="28"/>
          <w:szCs w:val="28"/>
          <w:lang w:eastAsia="en-US"/>
        </w:rPr>
        <w:t xml:space="preserve"> </w:t>
      </w:r>
      <w:r w:rsidRPr="00DB53AA">
        <w:rPr>
          <w:sz w:val="28"/>
          <w:szCs w:val="28"/>
        </w:rPr>
        <w:t>Федерального закона № 210-ФЗ</w:t>
      </w:r>
      <w:r w:rsidR="00100B2D" w:rsidRPr="00100B2D">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00100B2D" w:rsidRPr="00100B2D">
          <w:rPr>
            <w:rFonts w:eastAsiaTheme="minorHAnsi"/>
            <w:sz w:val="28"/>
            <w:szCs w:val="28"/>
            <w:lang w:eastAsia="en-US"/>
          </w:rPr>
          <w:t>частью 1.1 статьи 16</w:t>
        </w:r>
      </w:hyperlink>
      <w:r w:rsidR="00100B2D" w:rsidRPr="00100B2D">
        <w:rPr>
          <w:rFonts w:eastAsiaTheme="minorHAnsi"/>
          <w:sz w:val="28"/>
          <w:szCs w:val="28"/>
          <w:lang w:eastAsia="en-US"/>
        </w:rPr>
        <w:t xml:space="preserve"> </w:t>
      </w:r>
      <w:r w:rsidRPr="00DB53AA">
        <w:rPr>
          <w:sz w:val="28"/>
          <w:szCs w:val="28"/>
        </w:rPr>
        <w:t>Федерального закона № 210-ФЗ</w:t>
      </w:r>
      <w:r w:rsidR="00100B2D" w:rsidRPr="00100B2D">
        <w:rPr>
          <w:rFonts w:eastAsiaTheme="minorHAnsi"/>
          <w:sz w:val="28"/>
          <w:szCs w:val="28"/>
          <w:lang w:eastAsia="en-US"/>
        </w:rPr>
        <w:t>, уведомляется заявитель, а также приносятся извинения за доставленные неудобства;</w:t>
      </w:r>
    </w:p>
    <w:p w:rsidR="00100B2D" w:rsidRPr="00100B2D" w:rsidRDefault="00100B2D" w:rsidP="00100B2D">
      <w:pPr>
        <w:autoSpaceDE w:val="0"/>
        <w:autoSpaceDN w:val="0"/>
        <w:adjustRightInd w:val="0"/>
        <w:ind w:firstLine="540"/>
        <w:jc w:val="both"/>
        <w:rPr>
          <w:rFonts w:eastAsiaTheme="minorHAnsi"/>
          <w:sz w:val="28"/>
          <w:szCs w:val="28"/>
          <w:lang w:eastAsia="en-US"/>
        </w:rPr>
      </w:pPr>
      <w:r w:rsidRPr="00100B2D">
        <w:rPr>
          <w:rFonts w:eastAsiaTheme="minorHAns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00B2D">
          <w:rPr>
            <w:rFonts w:eastAsiaTheme="minorHAnsi"/>
            <w:sz w:val="28"/>
            <w:szCs w:val="28"/>
            <w:lang w:eastAsia="en-US"/>
          </w:rPr>
          <w:t>пунктом 7.2 части 1 статьи 16</w:t>
        </w:r>
      </w:hyperlink>
      <w:r w:rsidRPr="00100B2D">
        <w:rPr>
          <w:rFonts w:eastAsiaTheme="minorHAnsi"/>
          <w:sz w:val="28"/>
          <w:szCs w:val="28"/>
          <w:lang w:eastAsia="en-US"/>
        </w:rPr>
        <w:t xml:space="preserve"> </w:t>
      </w:r>
      <w:r w:rsidR="007E0095" w:rsidRPr="00DB53AA">
        <w:rPr>
          <w:sz w:val="28"/>
          <w:szCs w:val="28"/>
        </w:rPr>
        <w:t>Федерального закона № 210-ФЗ</w:t>
      </w:r>
      <w:r w:rsidRPr="00100B2D">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Исчерпывающий перечень оснований для отказа в приеме</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документов, необходимых для предоставления</w:t>
      </w:r>
      <w:r w:rsidR="00ED30A1" w:rsidRPr="00DB53AA">
        <w:rPr>
          <w:rFonts w:ascii="Times New Roman" w:hAnsi="Times New Roman" w:cs="Times New Roman"/>
          <w:sz w:val="28"/>
          <w:szCs w:val="28"/>
        </w:rPr>
        <w:t xml:space="preserve">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bookmarkStart w:id="10" w:name="P190"/>
      <w:bookmarkEnd w:id="10"/>
      <w:r w:rsidRPr="00DB53AA">
        <w:rPr>
          <w:rFonts w:ascii="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2.13.1. Представление неполного комплекта документов.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2.13.2. Представленные документы утратили силу на момент обращения за услугой.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несоблюдение установленных </w:t>
      </w:r>
      <w:hyperlink r:id="rId19">
        <w:r w:rsidRPr="00DB53AA">
          <w:rPr>
            <w:rFonts w:ascii="Times New Roman" w:hAnsi="Times New Roman" w:cs="Times New Roman"/>
            <w:sz w:val="28"/>
            <w:szCs w:val="28"/>
          </w:rPr>
          <w:t>статьей 11</w:t>
        </w:r>
      </w:hyperlink>
      <w:r w:rsidRPr="00DB53AA">
        <w:rPr>
          <w:rFonts w:ascii="Times New Roman" w:hAnsi="Times New Roman" w:cs="Times New Roman"/>
          <w:sz w:val="28"/>
          <w:szCs w:val="28"/>
        </w:rPr>
        <w:t xml:space="preserve"> Федерального закона от </w:t>
      </w:r>
      <w:r w:rsidR="00ED30A1" w:rsidRPr="00DB53AA">
        <w:rPr>
          <w:rFonts w:ascii="Times New Roman" w:hAnsi="Times New Roman" w:cs="Times New Roman"/>
          <w:sz w:val="28"/>
          <w:szCs w:val="28"/>
        </w:rPr>
        <w:t>0</w:t>
      </w:r>
      <w:r w:rsidRPr="00DB53AA">
        <w:rPr>
          <w:rFonts w:ascii="Times New Roman" w:hAnsi="Times New Roman" w:cs="Times New Roman"/>
          <w:sz w:val="28"/>
          <w:szCs w:val="28"/>
        </w:rPr>
        <w:t>6</w:t>
      </w:r>
      <w:r w:rsidR="00ED30A1" w:rsidRPr="00DB53AA">
        <w:rPr>
          <w:rFonts w:ascii="Times New Roman" w:hAnsi="Times New Roman" w:cs="Times New Roman"/>
          <w:sz w:val="28"/>
          <w:szCs w:val="28"/>
        </w:rPr>
        <w:t>.04.</w:t>
      </w:r>
      <w:r w:rsidRPr="00DB53AA">
        <w:rPr>
          <w:rFonts w:ascii="Times New Roman" w:hAnsi="Times New Roman" w:cs="Times New Roman"/>
          <w:sz w:val="28"/>
          <w:szCs w:val="28"/>
        </w:rPr>
        <w:t xml:space="preserve">2011 </w:t>
      </w:r>
      <w:r w:rsidR="00ED30A1" w:rsidRPr="00DB53AA">
        <w:rPr>
          <w:rFonts w:ascii="Times New Roman" w:hAnsi="Times New Roman" w:cs="Times New Roman"/>
          <w:sz w:val="28"/>
          <w:szCs w:val="28"/>
        </w:rPr>
        <w:t>№ 63-ФЗ «</w:t>
      </w:r>
      <w:r w:rsidRPr="00DB53AA">
        <w:rPr>
          <w:rFonts w:ascii="Times New Roman" w:hAnsi="Times New Roman" w:cs="Times New Roman"/>
          <w:sz w:val="28"/>
          <w:szCs w:val="28"/>
        </w:rPr>
        <w:t>Об электронной подписи</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2.13.6. Неполное заполнение полей в форме заявления, в том числе в интерактивной форме заявления на 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2.13.7. Обращение за предоставлением иной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2.13.8. Запрос подан лицом, не имеющим полномочий представлять интересы Заявителя.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lastRenderedPageBreak/>
        <w:t xml:space="preserve">2.14. </w:t>
      </w:r>
      <w:hyperlink w:anchor="P956">
        <w:r w:rsidRPr="00DB53AA">
          <w:rPr>
            <w:rFonts w:ascii="Times New Roman" w:hAnsi="Times New Roman" w:cs="Times New Roman"/>
            <w:sz w:val="28"/>
            <w:szCs w:val="28"/>
          </w:rPr>
          <w:t>Решение</w:t>
        </w:r>
      </w:hyperlink>
      <w:r w:rsidRPr="00DB53AA">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w:t>
      </w:r>
      <w:r w:rsidR="00ED30A1" w:rsidRPr="00DB53AA">
        <w:rPr>
          <w:rFonts w:ascii="Times New Roman" w:hAnsi="Times New Roman" w:cs="Times New Roman"/>
          <w:sz w:val="28"/>
          <w:szCs w:val="28"/>
        </w:rPr>
        <w:t>тавлением муниципальной услуги.</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Исчерпывающий перечень оснований для приостановления</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или отказа в предоставлении муниципальн</w:t>
      </w:r>
      <w:r w:rsidR="00ED30A1" w:rsidRPr="00DB53AA">
        <w:rPr>
          <w:rFonts w:ascii="Times New Roman" w:hAnsi="Times New Roman" w:cs="Times New Roman"/>
          <w:sz w:val="28"/>
          <w:szCs w:val="28"/>
        </w:rPr>
        <w:t>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2.16. Основание для приостановления предоставления промежуточного результата муниципальной услуги, предусмотренного </w:t>
      </w:r>
      <w:hyperlink w:anchor="P116">
        <w:r w:rsidRPr="00DB53AA">
          <w:rPr>
            <w:rFonts w:ascii="Times New Roman" w:hAnsi="Times New Roman" w:cs="Times New Roman"/>
            <w:sz w:val="28"/>
            <w:szCs w:val="28"/>
          </w:rPr>
          <w:t>пунктом 2.5</w:t>
        </w:r>
      </w:hyperlink>
      <w:r w:rsidRPr="00DB53AA">
        <w:rPr>
          <w:rFonts w:ascii="Times New Roman" w:hAnsi="Times New Roman" w:cs="Times New Roman"/>
          <w:sz w:val="28"/>
          <w:szCs w:val="28"/>
        </w:rPr>
        <w:t xml:space="preserve">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E2E4E" w:rsidRPr="00DB53AA" w:rsidRDefault="001D2F25" w:rsidP="002E2E4E">
      <w:pPr>
        <w:pStyle w:val="ConsPlusNormal"/>
        <w:ind w:firstLine="540"/>
        <w:jc w:val="both"/>
        <w:rPr>
          <w:rFonts w:ascii="Times New Roman" w:hAnsi="Times New Roman" w:cs="Times New Roman"/>
          <w:sz w:val="28"/>
          <w:szCs w:val="28"/>
        </w:rPr>
      </w:pPr>
      <w:hyperlink w:anchor="P996">
        <w:r w:rsidR="002E2E4E" w:rsidRPr="00DB53AA">
          <w:rPr>
            <w:rFonts w:ascii="Times New Roman" w:hAnsi="Times New Roman" w:cs="Times New Roman"/>
            <w:sz w:val="28"/>
            <w:szCs w:val="28"/>
          </w:rPr>
          <w:t>Решение</w:t>
        </w:r>
      </w:hyperlink>
      <w:r w:rsidR="002E2E4E" w:rsidRPr="00DB53AA">
        <w:rPr>
          <w:rFonts w:ascii="Times New Roman" w:hAnsi="Times New Roman" w:cs="Times New Roman"/>
          <w:sz w:val="28"/>
          <w:szCs w:val="28"/>
        </w:rPr>
        <w:t xml:space="preserve"> о приостановлении рассмотрения заявления об утверждении схемы расположения земельного участка по форме, приведенной в приложении </w:t>
      </w:r>
      <w:r w:rsidR="00ED30A1" w:rsidRPr="00DB53AA">
        <w:rPr>
          <w:rFonts w:ascii="Times New Roman" w:hAnsi="Times New Roman" w:cs="Times New Roman"/>
          <w:sz w:val="28"/>
          <w:szCs w:val="28"/>
        </w:rPr>
        <w:t>№</w:t>
      </w:r>
      <w:r w:rsidR="002E2E4E" w:rsidRPr="00DB53AA">
        <w:rPr>
          <w:rFonts w:ascii="Times New Roman" w:hAnsi="Times New Roman" w:cs="Times New Roman"/>
          <w:sz w:val="28"/>
          <w:szCs w:val="28"/>
        </w:rPr>
        <w:t xml:space="preserve">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2.17. Основания для отказа в предоставлении промежуточного результата муниципальной услуги, предусмотренного </w:t>
      </w:r>
      <w:hyperlink w:anchor="P116">
        <w:r w:rsidRPr="00DB53AA">
          <w:rPr>
            <w:rFonts w:ascii="Times New Roman" w:hAnsi="Times New Roman" w:cs="Times New Roman"/>
            <w:sz w:val="28"/>
            <w:szCs w:val="28"/>
          </w:rPr>
          <w:t>пунктом 2.5</w:t>
        </w:r>
      </w:hyperlink>
      <w:r w:rsidRPr="00DB53AA">
        <w:rPr>
          <w:rFonts w:ascii="Times New Roman" w:hAnsi="Times New Roman" w:cs="Times New Roman"/>
          <w:sz w:val="28"/>
          <w:szCs w:val="28"/>
        </w:rPr>
        <w:t xml:space="preserve">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2.17.1. В соответствии с </w:t>
      </w:r>
      <w:hyperlink r:id="rId20">
        <w:r w:rsidRPr="00DB53AA">
          <w:rPr>
            <w:rFonts w:ascii="Times New Roman" w:hAnsi="Times New Roman" w:cs="Times New Roman"/>
            <w:sz w:val="28"/>
            <w:szCs w:val="28"/>
          </w:rPr>
          <w:t>пунктом 12 статьи 11.10</w:t>
        </w:r>
      </w:hyperlink>
      <w:r w:rsidRPr="00DB53AA">
        <w:rPr>
          <w:rFonts w:ascii="Times New Roman" w:hAnsi="Times New Roman" w:cs="Times New Roman"/>
          <w:sz w:val="28"/>
          <w:szCs w:val="28"/>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21">
        <w:r w:rsidRPr="00DB53AA">
          <w:rPr>
            <w:rFonts w:ascii="Times New Roman" w:hAnsi="Times New Roman" w:cs="Times New Roman"/>
            <w:sz w:val="28"/>
            <w:szCs w:val="28"/>
          </w:rPr>
          <w:t>приказом</w:t>
        </w:r>
      </w:hyperlink>
      <w:r w:rsidRPr="00DB53AA">
        <w:rPr>
          <w:rFonts w:ascii="Times New Roman" w:hAnsi="Times New Roman" w:cs="Times New Roman"/>
          <w:sz w:val="28"/>
          <w:szCs w:val="28"/>
        </w:rPr>
        <w:t xml:space="preserve"> Министерства экономического развития Российской Федерации от 27</w:t>
      </w:r>
      <w:r w:rsidR="00ED30A1" w:rsidRPr="00DB53AA">
        <w:rPr>
          <w:rFonts w:ascii="Times New Roman" w:hAnsi="Times New Roman" w:cs="Times New Roman"/>
          <w:sz w:val="28"/>
          <w:szCs w:val="28"/>
        </w:rPr>
        <w:t>.11.</w:t>
      </w:r>
      <w:r w:rsidRPr="00DB53AA">
        <w:rPr>
          <w:rFonts w:ascii="Times New Roman" w:hAnsi="Times New Roman" w:cs="Times New Roman"/>
          <w:sz w:val="28"/>
          <w:szCs w:val="28"/>
        </w:rPr>
        <w:t xml:space="preserve">2014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762 </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2.17.2. В соответствии с </w:t>
      </w:r>
      <w:hyperlink r:id="rId22">
        <w:r w:rsidRPr="00DB53AA">
          <w:rPr>
            <w:rFonts w:ascii="Times New Roman" w:hAnsi="Times New Roman" w:cs="Times New Roman"/>
            <w:sz w:val="28"/>
            <w:szCs w:val="28"/>
          </w:rPr>
          <w:t>пунктами 2</w:t>
        </w:r>
      </w:hyperlink>
      <w:r w:rsidRPr="00DB53AA">
        <w:rPr>
          <w:rFonts w:ascii="Times New Roman" w:hAnsi="Times New Roman" w:cs="Times New Roman"/>
          <w:sz w:val="28"/>
          <w:szCs w:val="28"/>
        </w:rPr>
        <w:t xml:space="preserve"> - </w:t>
      </w:r>
      <w:hyperlink r:id="rId23">
        <w:r w:rsidRPr="00DB53AA">
          <w:rPr>
            <w:rFonts w:ascii="Times New Roman" w:hAnsi="Times New Roman" w:cs="Times New Roman"/>
            <w:sz w:val="28"/>
            <w:szCs w:val="28"/>
          </w:rPr>
          <w:t>5 пункта 16 статьи 11.10</w:t>
        </w:r>
      </w:hyperlink>
      <w:r w:rsidRPr="00DB53AA">
        <w:rPr>
          <w:rFonts w:ascii="Times New Roman" w:hAnsi="Times New Roman" w:cs="Times New Roman"/>
          <w:sz w:val="28"/>
          <w:szCs w:val="28"/>
        </w:rPr>
        <w:t xml:space="preserve"> </w:t>
      </w:r>
      <w:r w:rsidRPr="00DB53AA">
        <w:rPr>
          <w:rFonts w:ascii="Times New Roman" w:hAnsi="Times New Roman" w:cs="Times New Roman"/>
          <w:sz w:val="28"/>
          <w:szCs w:val="28"/>
        </w:rPr>
        <w:lastRenderedPageBreak/>
        <w:t>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24">
        <w:r w:rsidRPr="00DB53AA">
          <w:rPr>
            <w:rFonts w:ascii="Times New Roman" w:hAnsi="Times New Roman" w:cs="Times New Roman"/>
            <w:sz w:val="28"/>
            <w:szCs w:val="28"/>
          </w:rPr>
          <w:t>статье 11.9</w:t>
        </w:r>
      </w:hyperlink>
      <w:r w:rsidRPr="00DB53AA">
        <w:rPr>
          <w:rFonts w:ascii="Times New Roman" w:hAnsi="Times New Roman" w:cs="Times New Roman"/>
          <w:sz w:val="28"/>
          <w:szCs w:val="28"/>
        </w:rPr>
        <w:t xml:space="preserve"> 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2.17.3. Не представлено в письменной форме согласие лиц, указанных в </w:t>
      </w:r>
      <w:hyperlink r:id="rId25">
        <w:r w:rsidRPr="00DB53AA">
          <w:rPr>
            <w:rFonts w:ascii="Times New Roman" w:hAnsi="Times New Roman" w:cs="Times New Roman"/>
            <w:sz w:val="28"/>
            <w:szCs w:val="28"/>
          </w:rPr>
          <w:t>пункте 4 статьи 11.2</w:t>
        </w:r>
      </w:hyperlink>
      <w:r w:rsidRPr="00DB53AA">
        <w:rPr>
          <w:rFonts w:ascii="Times New Roman" w:hAnsi="Times New Roman" w:cs="Times New Roman"/>
          <w:sz w:val="28"/>
          <w:szCs w:val="28"/>
        </w:rPr>
        <w:t xml:space="preserve"> 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2.17.5. В соответствии с </w:t>
      </w:r>
      <w:hyperlink r:id="rId26">
        <w:r w:rsidRPr="00DB53AA">
          <w:rPr>
            <w:rFonts w:ascii="Times New Roman" w:hAnsi="Times New Roman" w:cs="Times New Roman"/>
            <w:sz w:val="28"/>
            <w:szCs w:val="28"/>
          </w:rPr>
          <w:t>подпунктами 5</w:t>
        </w:r>
      </w:hyperlink>
      <w:r w:rsidRPr="00DB53AA">
        <w:rPr>
          <w:rFonts w:ascii="Times New Roman" w:hAnsi="Times New Roman" w:cs="Times New Roman"/>
          <w:sz w:val="28"/>
          <w:szCs w:val="28"/>
        </w:rPr>
        <w:t xml:space="preserve"> - </w:t>
      </w:r>
      <w:hyperlink r:id="rId27">
        <w:r w:rsidRPr="00DB53AA">
          <w:rPr>
            <w:rFonts w:ascii="Times New Roman" w:hAnsi="Times New Roman" w:cs="Times New Roman"/>
            <w:sz w:val="28"/>
            <w:szCs w:val="28"/>
          </w:rPr>
          <w:t>9</w:t>
        </w:r>
      </w:hyperlink>
      <w:r w:rsidRPr="00DB53AA">
        <w:rPr>
          <w:rFonts w:ascii="Times New Roman" w:hAnsi="Times New Roman" w:cs="Times New Roman"/>
          <w:sz w:val="28"/>
          <w:szCs w:val="28"/>
        </w:rPr>
        <w:t xml:space="preserve">, </w:t>
      </w:r>
      <w:hyperlink r:id="rId28">
        <w:r w:rsidRPr="00DB53AA">
          <w:rPr>
            <w:rFonts w:ascii="Times New Roman" w:hAnsi="Times New Roman" w:cs="Times New Roman"/>
            <w:sz w:val="28"/>
            <w:szCs w:val="28"/>
          </w:rPr>
          <w:t>13</w:t>
        </w:r>
      </w:hyperlink>
      <w:r w:rsidRPr="00DB53AA">
        <w:rPr>
          <w:rFonts w:ascii="Times New Roman" w:hAnsi="Times New Roman" w:cs="Times New Roman"/>
          <w:sz w:val="28"/>
          <w:szCs w:val="28"/>
        </w:rPr>
        <w:t xml:space="preserve"> - </w:t>
      </w:r>
      <w:hyperlink r:id="rId29">
        <w:r w:rsidRPr="00DB53AA">
          <w:rPr>
            <w:rFonts w:ascii="Times New Roman" w:hAnsi="Times New Roman" w:cs="Times New Roman"/>
            <w:sz w:val="28"/>
            <w:szCs w:val="28"/>
          </w:rPr>
          <w:t>19 пункта 8 статьи 39.11</w:t>
        </w:r>
      </w:hyperlink>
      <w:r w:rsidRPr="00DB53AA">
        <w:rPr>
          <w:rFonts w:ascii="Times New Roman" w:hAnsi="Times New Roman" w:cs="Times New Roman"/>
          <w:sz w:val="28"/>
          <w:szCs w:val="28"/>
        </w:rPr>
        <w:t xml:space="preserve"> 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не отнесен к определенной категории земель;</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sidRPr="00DB53AA">
          <w:rPr>
            <w:rFonts w:ascii="Times New Roman" w:hAnsi="Times New Roman" w:cs="Times New Roman"/>
            <w:sz w:val="28"/>
            <w:szCs w:val="28"/>
          </w:rPr>
          <w:t>статьей 39.36</w:t>
        </w:r>
      </w:hyperlink>
      <w:r w:rsidRPr="00DB53AA">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w:t>
      </w:r>
      <w:r w:rsidRPr="00DB53AA">
        <w:rPr>
          <w:rFonts w:ascii="Times New Roman" w:hAnsi="Times New Roman" w:cs="Times New Roman"/>
          <w:sz w:val="28"/>
          <w:szCs w:val="28"/>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r w:rsidRPr="00DB53AA">
          <w:rPr>
            <w:rFonts w:ascii="Times New Roman" w:hAnsi="Times New Roman" w:cs="Times New Roman"/>
            <w:sz w:val="28"/>
            <w:szCs w:val="28"/>
          </w:rPr>
          <w:t>частью 11 статьи 55.32</w:t>
        </w:r>
      </w:hyperlink>
      <w:r w:rsidRPr="00DB53AA">
        <w:rPr>
          <w:rFonts w:ascii="Times New Roman" w:hAnsi="Times New Roman" w:cs="Times New Roman"/>
          <w:sz w:val="28"/>
          <w:szCs w:val="28"/>
        </w:rPr>
        <w:t xml:space="preserve"> Градостроительного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sidRPr="00DB53AA">
          <w:rPr>
            <w:rFonts w:ascii="Times New Roman" w:hAnsi="Times New Roman" w:cs="Times New Roman"/>
            <w:sz w:val="28"/>
            <w:szCs w:val="28"/>
          </w:rPr>
          <w:t>статьей 39.36</w:t>
        </w:r>
      </w:hyperlink>
      <w:r w:rsidRPr="00DB53AA">
        <w:rPr>
          <w:rFonts w:ascii="Times New Roman" w:hAnsi="Times New Roman" w:cs="Times New Roman"/>
          <w:sz w:val="28"/>
          <w:szCs w:val="28"/>
        </w:rPr>
        <w:t xml:space="preserve"> 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2.18. Оснований для приостановления предоставления результатов муниципальной услуги, предусмотренных </w:t>
      </w:r>
      <w:hyperlink w:anchor="P120">
        <w:r w:rsidRPr="00DB53AA">
          <w:rPr>
            <w:rFonts w:ascii="Times New Roman" w:hAnsi="Times New Roman" w:cs="Times New Roman"/>
            <w:sz w:val="28"/>
            <w:szCs w:val="28"/>
          </w:rPr>
          <w:t>пунктами 2.6.3</w:t>
        </w:r>
      </w:hyperlink>
      <w:r w:rsidRPr="00DB53AA">
        <w:rPr>
          <w:rFonts w:ascii="Times New Roman" w:hAnsi="Times New Roman" w:cs="Times New Roman"/>
          <w:sz w:val="28"/>
          <w:szCs w:val="28"/>
        </w:rPr>
        <w:t xml:space="preserve">, 2.6.4 настоящего Административного регламента, законодательством Российской Федерации </w:t>
      </w:r>
      <w:r w:rsidRPr="00DB53AA">
        <w:rPr>
          <w:rFonts w:ascii="Times New Roman" w:hAnsi="Times New Roman" w:cs="Times New Roman"/>
          <w:sz w:val="28"/>
          <w:szCs w:val="28"/>
        </w:rPr>
        <w:lastRenderedPageBreak/>
        <w:t>не предусмотрено.</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2.19. Основания для отказа в предоставлении результатов муниципальной услуги, предусмотренных </w:t>
      </w:r>
      <w:hyperlink w:anchor="P120">
        <w:r w:rsidRPr="00DB53AA">
          <w:rPr>
            <w:rFonts w:ascii="Times New Roman" w:hAnsi="Times New Roman" w:cs="Times New Roman"/>
            <w:sz w:val="28"/>
            <w:szCs w:val="28"/>
          </w:rPr>
          <w:t>пунктами 2.6.3</w:t>
        </w:r>
      </w:hyperlink>
      <w:r w:rsidRPr="00DB53AA">
        <w:rPr>
          <w:rFonts w:ascii="Times New Roman" w:hAnsi="Times New Roman" w:cs="Times New Roman"/>
          <w:sz w:val="28"/>
          <w:szCs w:val="28"/>
        </w:rPr>
        <w:t>, 2.6.4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2.19.1. В соответствии с </w:t>
      </w:r>
      <w:hyperlink r:id="rId33">
        <w:r w:rsidRPr="00DB53AA">
          <w:rPr>
            <w:rFonts w:ascii="Times New Roman" w:hAnsi="Times New Roman" w:cs="Times New Roman"/>
            <w:sz w:val="28"/>
            <w:szCs w:val="28"/>
          </w:rPr>
          <w:t>пунктом 8 статьи 39.11</w:t>
        </w:r>
      </w:hyperlink>
      <w:r w:rsidRPr="00DB53AA">
        <w:rPr>
          <w:rFonts w:ascii="Times New Roman" w:hAnsi="Times New Roman" w:cs="Times New Roman"/>
          <w:sz w:val="28"/>
          <w:szCs w:val="28"/>
        </w:rPr>
        <w:t xml:space="preserve"> 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w:t>
      </w:r>
      <w:hyperlink r:id="rId34">
        <w:r w:rsidRPr="00DB53AA">
          <w:rPr>
            <w:rFonts w:ascii="Times New Roman" w:hAnsi="Times New Roman" w:cs="Times New Roman"/>
            <w:sz w:val="28"/>
            <w:szCs w:val="28"/>
          </w:rPr>
          <w:t>закона</w:t>
        </w:r>
      </w:hyperlink>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О государственной регистрации недвижимости</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не отнесен к определенной категории земель;</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r w:rsidRPr="00DB53AA">
          <w:rPr>
            <w:rFonts w:ascii="Times New Roman" w:hAnsi="Times New Roman" w:cs="Times New Roman"/>
            <w:sz w:val="28"/>
            <w:szCs w:val="28"/>
          </w:rPr>
          <w:t>статьей 39.36</w:t>
        </w:r>
      </w:hyperlink>
      <w:r w:rsidRPr="00DB53AA">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r w:rsidRPr="00DB53AA">
          <w:rPr>
            <w:rFonts w:ascii="Times New Roman" w:hAnsi="Times New Roman" w:cs="Times New Roman"/>
            <w:sz w:val="28"/>
            <w:szCs w:val="28"/>
          </w:rPr>
          <w:t>частью 11 статьи 55.32</w:t>
        </w:r>
      </w:hyperlink>
      <w:r w:rsidRPr="00DB53AA">
        <w:rPr>
          <w:rFonts w:ascii="Times New Roman" w:hAnsi="Times New Roman" w:cs="Times New Roman"/>
          <w:sz w:val="28"/>
          <w:szCs w:val="28"/>
        </w:rPr>
        <w:t xml:space="preserve"> Градостроительного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w:t>
      </w:r>
      <w:r w:rsidRPr="00DB53AA">
        <w:rPr>
          <w:rFonts w:ascii="Times New Roman" w:hAnsi="Times New Roman" w:cs="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r w:rsidRPr="00DB53AA">
          <w:rPr>
            <w:rFonts w:ascii="Times New Roman" w:hAnsi="Times New Roman" w:cs="Times New Roman"/>
            <w:sz w:val="28"/>
            <w:szCs w:val="28"/>
          </w:rPr>
          <w:t>статьей 39.36</w:t>
        </w:r>
      </w:hyperlink>
      <w:r w:rsidRPr="00DB53AA">
        <w:rPr>
          <w:rFonts w:ascii="Times New Roman" w:hAnsi="Times New Roman" w:cs="Times New Roman"/>
          <w:sz w:val="28"/>
          <w:szCs w:val="28"/>
        </w:rPr>
        <w:t xml:space="preserve"> Земельного кодекса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w:t>
      </w:r>
      <w:r w:rsidRPr="00DB53AA">
        <w:rPr>
          <w:rFonts w:ascii="Times New Roman" w:hAnsi="Times New Roman" w:cs="Times New Roman"/>
          <w:sz w:val="28"/>
          <w:szCs w:val="28"/>
        </w:rPr>
        <w:lastRenderedPageBreak/>
        <w:t>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2.19.2. В соответствии с </w:t>
      </w:r>
      <w:hyperlink r:id="rId38">
        <w:r w:rsidRPr="00DB53AA">
          <w:rPr>
            <w:rFonts w:ascii="Times New Roman" w:hAnsi="Times New Roman" w:cs="Times New Roman"/>
            <w:sz w:val="28"/>
            <w:szCs w:val="28"/>
          </w:rPr>
          <w:t>пунктом 10 статьи 39.11</w:t>
        </w:r>
      </w:hyperlink>
      <w:r w:rsidRPr="00DB53AA">
        <w:rPr>
          <w:rFonts w:ascii="Times New Roman" w:hAnsi="Times New Roman" w:cs="Times New Roman"/>
          <w:sz w:val="28"/>
          <w:szCs w:val="28"/>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9">
        <w:r w:rsidRPr="00DB53AA">
          <w:rPr>
            <w:rFonts w:ascii="Times New Roman" w:hAnsi="Times New Roman" w:cs="Times New Roman"/>
            <w:sz w:val="28"/>
            <w:szCs w:val="28"/>
          </w:rPr>
          <w:t>частью 4 статьи 18</w:t>
        </w:r>
      </w:hyperlink>
      <w:r w:rsidRPr="00DB53AA">
        <w:rPr>
          <w:rFonts w:ascii="Times New Roman" w:hAnsi="Times New Roman" w:cs="Times New Roman"/>
          <w:sz w:val="28"/>
          <w:szCs w:val="28"/>
        </w:rPr>
        <w:t xml:space="preserve"> Федерального закона от 24.07.2007 </w:t>
      </w:r>
      <w:r w:rsidR="00ED30A1" w:rsidRPr="00DB53AA">
        <w:rPr>
          <w:rFonts w:ascii="Times New Roman" w:hAnsi="Times New Roman" w:cs="Times New Roman"/>
          <w:sz w:val="28"/>
          <w:szCs w:val="28"/>
        </w:rPr>
        <w:t>№ 209-ФЗ «</w:t>
      </w:r>
      <w:r w:rsidRPr="00DB53AA">
        <w:rPr>
          <w:rFonts w:ascii="Times New Roman" w:hAnsi="Times New Roman" w:cs="Times New Roman"/>
          <w:sz w:val="28"/>
          <w:szCs w:val="28"/>
        </w:rPr>
        <w:t>О развитии малого и среднего предпринимательства в Российской Федерации</w:t>
      </w:r>
      <w:r w:rsidR="00ED30A1" w:rsidRPr="00DB53AA">
        <w:rPr>
          <w:rFonts w:ascii="Times New Roman" w:hAnsi="Times New Roman" w:cs="Times New Roman"/>
          <w:sz w:val="28"/>
          <w:szCs w:val="28"/>
        </w:rPr>
        <w:t>»</w:t>
      </w:r>
      <w:r w:rsidRPr="00DB53AA">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0">
        <w:r w:rsidRPr="00DB53AA">
          <w:rPr>
            <w:rFonts w:ascii="Times New Roman" w:hAnsi="Times New Roman" w:cs="Times New Roman"/>
            <w:sz w:val="28"/>
            <w:szCs w:val="28"/>
          </w:rPr>
          <w:t>частью 3 статьи 14</w:t>
        </w:r>
      </w:hyperlink>
      <w:r w:rsidRPr="00DB53AA">
        <w:rPr>
          <w:rFonts w:ascii="Times New Roman" w:hAnsi="Times New Roman" w:cs="Times New Roman"/>
          <w:sz w:val="28"/>
          <w:szCs w:val="28"/>
        </w:rPr>
        <w:t xml:space="preserve"> </w:t>
      </w:r>
      <w:r w:rsidR="00ED30A1" w:rsidRPr="00DB53AA">
        <w:rPr>
          <w:rFonts w:ascii="Times New Roman" w:hAnsi="Times New Roman" w:cs="Times New Roman"/>
          <w:sz w:val="28"/>
          <w:szCs w:val="28"/>
        </w:rPr>
        <w:t>указанного Федерального закона.</w:t>
      </w:r>
    </w:p>
    <w:p w:rsidR="002E2E4E" w:rsidRPr="00DB53AA" w:rsidRDefault="002E2E4E" w:rsidP="00ED30A1">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Перечень услуг, которые являются необходимыми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и обязательными для предоставления муниципальной услуги,</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в том числе сведения о документе (документах), выдаваемом</w:t>
      </w:r>
      <w:r w:rsidR="00ED30A1" w:rsidRPr="00DB53AA">
        <w:rPr>
          <w:rFonts w:ascii="Times New Roman" w:hAnsi="Times New Roman" w:cs="Times New Roman"/>
          <w:sz w:val="28"/>
          <w:szCs w:val="28"/>
        </w:rPr>
        <w:t xml:space="preserve"> </w:t>
      </w:r>
      <w:r w:rsidRPr="00DB53AA">
        <w:rPr>
          <w:rFonts w:ascii="Times New Roman" w:hAnsi="Times New Roman" w:cs="Times New Roman"/>
          <w:sz w:val="28"/>
          <w:szCs w:val="28"/>
        </w:rPr>
        <w:t>(выдаваемых) организациями, участвующими в предоставлении</w:t>
      </w:r>
      <w:r w:rsidR="00ED30A1" w:rsidRPr="00DB53AA">
        <w:rPr>
          <w:rFonts w:ascii="Times New Roman" w:hAnsi="Times New Roman" w:cs="Times New Roman"/>
          <w:sz w:val="28"/>
          <w:szCs w:val="28"/>
        </w:rPr>
        <w:t xml:space="preserve"> муниципальной услуги</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2.20. Услуги, необходимые и обязательные для предоставления мун</w:t>
      </w:r>
      <w:r w:rsidR="00ED30A1" w:rsidRPr="00DB53AA">
        <w:rPr>
          <w:rFonts w:ascii="Times New Roman" w:hAnsi="Times New Roman" w:cs="Times New Roman"/>
          <w:sz w:val="28"/>
          <w:szCs w:val="28"/>
        </w:rPr>
        <w:t>иципальной услуги, отсутствуют.</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Порядок, размер и основания взимания государственной пошлины</w:t>
      </w:r>
      <w:r w:rsidR="00ED30A1" w:rsidRPr="00DB53AA">
        <w:rPr>
          <w:rFonts w:ascii="Times New Roman" w:hAnsi="Times New Roman" w:cs="Times New Roman"/>
          <w:sz w:val="28"/>
          <w:szCs w:val="28"/>
        </w:rPr>
        <w:t xml:space="preserve"> </w:t>
      </w:r>
      <w:r w:rsidR="004169C2" w:rsidRPr="00DB53AA">
        <w:rPr>
          <w:rFonts w:ascii="Times New Roman" w:hAnsi="Times New Roman" w:cs="Times New Roman"/>
          <w:sz w:val="28"/>
          <w:szCs w:val="28"/>
        </w:rPr>
        <w:t xml:space="preserve">или иной </w:t>
      </w:r>
      <w:r w:rsidRPr="00DB53AA">
        <w:rPr>
          <w:rFonts w:ascii="Times New Roman" w:hAnsi="Times New Roman" w:cs="Times New Roman"/>
          <w:sz w:val="28"/>
          <w:szCs w:val="28"/>
        </w:rPr>
        <w:t>оплаты, взимаемой за предоставление</w:t>
      </w:r>
      <w:r w:rsidR="00ED30A1" w:rsidRPr="00DB53AA">
        <w:rPr>
          <w:rFonts w:ascii="Times New Roman" w:hAnsi="Times New Roman" w:cs="Times New Roman"/>
          <w:sz w:val="28"/>
          <w:szCs w:val="28"/>
        </w:rPr>
        <w:t xml:space="preserve"> муниципальной услуги</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2.21. Предоставление муниципальной услуги осуще</w:t>
      </w:r>
      <w:r w:rsidR="00ED30A1" w:rsidRPr="00DB53AA">
        <w:rPr>
          <w:rFonts w:ascii="Times New Roman" w:hAnsi="Times New Roman" w:cs="Times New Roman"/>
          <w:sz w:val="28"/>
          <w:szCs w:val="28"/>
        </w:rPr>
        <w:t>ствляется бесплатно.</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Порядок, размер и основания взимания платы за предоставление</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услуг, которые являются необходимыми и обязательными</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для предоставления муниципальной услуги, включая информацию</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о метод</w:t>
      </w:r>
      <w:r w:rsidR="00ED30A1" w:rsidRPr="00DB53AA">
        <w:rPr>
          <w:rFonts w:ascii="Times New Roman" w:hAnsi="Times New Roman" w:cs="Times New Roman"/>
          <w:sz w:val="28"/>
          <w:szCs w:val="28"/>
        </w:rPr>
        <w:t>ике расчета размера такой платы</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2.22. Услуги, необходимые и обязательные для предоставления мун</w:t>
      </w:r>
      <w:r w:rsidR="00ED30A1" w:rsidRPr="00DB53AA">
        <w:rPr>
          <w:rFonts w:ascii="Times New Roman" w:hAnsi="Times New Roman" w:cs="Times New Roman"/>
          <w:sz w:val="28"/>
          <w:szCs w:val="28"/>
        </w:rPr>
        <w:t>иципальной услуги, отсутствуют.</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Максимальный срок ожидания в очереди при подаче запроса</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о предоставлении муниципальной услуги и при получении</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результата пред</w:t>
      </w:r>
      <w:r w:rsidR="00ED30A1" w:rsidRPr="00DB53AA">
        <w:rPr>
          <w:rFonts w:ascii="Times New Roman" w:hAnsi="Times New Roman" w:cs="Times New Roman"/>
          <w:sz w:val="28"/>
          <w:szCs w:val="28"/>
        </w:rPr>
        <w:t>оставления муниципальной услуги</w:t>
      </w:r>
    </w:p>
    <w:p w:rsidR="002E2E4E" w:rsidRPr="00DB53AA" w:rsidRDefault="002E2E4E" w:rsidP="00ED30A1">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sidR="00ED30A1" w:rsidRPr="00DB53AA">
        <w:rPr>
          <w:rFonts w:ascii="Times New Roman" w:hAnsi="Times New Roman" w:cs="Times New Roman"/>
          <w:sz w:val="28"/>
          <w:szCs w:val="28"/>
        </w:rPr>
        <w:t>е составляет не более 15 минут.</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Срок и порядок регистрации запроса Заявителя</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о предоставлении муниципальной услуги,</w:t>
      </w:r>
      <w:r w:rsidR="004169C2" w:rsidRPr="00DB53AA">
        <w:rPr>
          <w:rFonts w:ascii="Times New Roman" w:hAnsi="Times New Roman" w:cs="Times New Roman"/>
          <w:sz w:val="28"/>
          <w:szCs w:val="28"/>
        </w:rPr>
        <w:t xml:space="preserve"> </w:t>
      </w:r>
      <w:r w:rsidR="00ED30A1" w:rsidRPr="00DB53AA">
        <w:rPr>
          <w:rFonts w:ascii="Times New Roman" w:hAnsi="Times New Roman" w:cs="Times New Roman"/>
          <w:sz w:val="28"/>
          <w:szCs w:val="28"/>
        </w:rPr>
        <w:t>в том числе в электронной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2.24.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w:t>
      </w:r>
      <w:r w:rsidRPr="00DB53AA">
        <w:rPr>
          <w:rFonts w:ascii="Times New Roman" w:hAnsi="Times New Roman" w:cs="Times New Roman"/>
          <w:sz w:val="28"/>
          <w:szCs w:val="28"/>
        </w:rPr>
        <w:lastRenderedPageBreak/>
        <w:t>муниципальной услуги.</w:t>
      </w:r>
    </w:p>
    <w:p w:rsidR="002E2E4E" w:rsidRPr="00DB53AA" w:rsidRDefault="002E2E4E" w:rsidP="004169C2">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956">
        <w:r w:rsidRPr="00DB53AA">
          <w:rPr>
            <w:rFonts w:ascii="Times New Roman" w:hAnsi="Times New Roman" w:cs="Times New Roman"/>
            <w:sz w:val="28"/>
            <w:szCs w:val="28"/>
          </w:rPr>
          <w:t>решение</w:t>
        </w:r>
      </w:hyperlink>
      <w:r w:rsidRPr="00DB53AA">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w:t>
      </w:r>
      <w:r w:rsidR="004169C2" w:rsidRPr="00DB53AA">
        <w:rPr>
          <w:rFonts w:ascii="Times New Roman" w:hAnsi="Times New Roman" w:cs="Times New Roman"/>
          <w:sz w:val="28"/>
          <w:szCs w:val="28"/>
        </w:rPr>
        <w:t>№</w:t>
      </w:r>
      <w:r w:rsidRPr="00DB53AA">
        <w:rPr>
          <w:rFonts w:ascii="Times New Roman" w:hAnsi="Times New Roman" w:cs="Times New Roman"/>
          <w:sz w:val="28"/>
          <w:szCs w:val="28"/>
        </w:rPr>
        <w:t xml:space="preserve"> 7 к настоящем</w:t>
      </w:r>
      <w:r w:rsidR="004169C2" w:rsidRPr="00DB53AA">
        <w:rPr>
          <w:rFonts w:ascii="Times New Roman" w:hAnsi="Times New Roman" w:cs="Times New Roman"/>
          <w:sz w:val="28"/>
          <w:szCs w:val="28"/>
        </w:rPr>
        <w:t>у Административному регламенту.</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Требования к помещениям, в которых предоставляется</w:t>
      </w:r>
      <w:r w:rsidR="004169C2" w:rsidRPr="00DB53AA">
        <w:rPr>
          <w:rFonts w:ascii="Times New Roman" w:hAnsi="Times New Roman" w:cs="Times New Roman"/>
          <w:sz w:val="28"/>
          <w:szCs w:val="28"/>
        </w:rPr>
        <w:t xml:space="preserve"> муниципальная услуга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наименование;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местонахождение и юридический адрес; режим работы;</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график приема;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номера телефонов для справок.</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Помещения, в которых предоставляется муниципальная услуга, должны </w:t>
      </w:r>
      <w:r w:rsidRPr="00DB53AA">
        <w:rPr>
          <w:rFonts w:ascii="Times New Roman" w:hAnsi="Times New Roman" w:cs="Times New Roman"/>
          <w:sz w:val="28"/>
          <w:szCs w:val="28"/>
        </w:rPr>
        <w:lastRenderedPageBreak/>
        <w:t>соответствовать санитарно-эпидемиологическим правилам и нормативам.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Помещения, в которых предоставляется муниципальная услуга, оснащаются: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туалетными комнатами для посетителей.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номера кабинета и наименования отдела;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 предоставлении муниципальной услуги инвалидам обеспечиваются: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допуск </w:t>
      </w:r>
      <w:proofErr w:type="spellStart"/>
      <w:r w:rsidRPr="00DB53AA">
        <w:rPr>
          <w:rFonts w:ascii="Times New Roman" w:hAnsi="Times New Roman" w:cs="Times New Roman"/>
          <w:sz w:val="28"/>
          <w:szCs w:val="28"/>
        </w:rPr>
        <w:t>сурдопереводчика</w:t>
      </w:r>
      <w:proofErr w:type="spellEnd"/>
      <w:r w:rsidRPr="00DB53AA">
        <w:rPr>
          <w:rFonts w:ascii="Times New Roman" w:hAnsi="Times New Roman" w:cs="Times New Roman"/>
          <w:sz w:val="28"/>
          <w:szCs w:val="28"/>
        </w:rPr>
        <w:t xml:space="preserve"> и </w:t>
      </w:r>
      <w:proofErr w:type="spellStart"/>
      <w:r w:rsidRPr="00DB53AA">
        <w:rPr>
          <w:rFonts w:ascii="Times New Roman" w:hAnsi="Times New Roman" w:cs="Times New Roman"/>
          <w:sz w:val="28"/>
          <w:szCs w:val="28"/>
        </w:rPr>
        <w:t>тифлосурдопереводчика</w:t>
      </w:r>
      <w:proofErr w:type="spellEnd"/>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2E4E" w:rsidRPr="00DB53AA" w:rsidRDefault="002E2E4E" w:rsidP="004169C2">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оказание инвалидам помощи в преодолении барьеров, мешающих получению ими муниципальных </w:t>
      </w:r>
      <w:r w:rsidR="004169C2" w:rsidRPr="00DB53AA">
        <w:rPr>
          <w:rFonts w:ascii="Times New Roman" w:hAnsi="Times New Roman" w:cs="Times New Roman"/>
          <w:sz w:val="28"/>
          <w:szCs w:val="28"/>
        </w:rPr>
        <w:t>услуг наравне с другими лицами.</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Показатели доступности и качества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2.26. Основными показателями доступности предоставления муниципальной услуги являются: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4169C2" w:rsidRPr="00DB53AA">
        <w:rPr>
          <w:rFonts w:ascii="Times New Roman" w:hAnsi="Times New Roman" w:cs="Times New Roman"/>
          <w:sz w:val="28"/>
          <w:szCs w:val="28"/>
        </w:rPr>
        <w:t>ользования (в том числе в сети «</w:t>
      </w:r>
      <w:r w:rsidRPr="00DB53AA">
        <w:rPr>
          <w:rFonts w:ascii="Times New Roman" w:hAnsi="Times New Roman" w:cs="Times New Roman"/>
          <w:sz w:val="28"/>
          <w:szCs w:val="28"/>
        </w:rPr>
        <w:t>Интернет</w:t>
      </w:r>
      <w:r w:rsidR="004169C2" w:rsidRPr="00DB53AA">
        <w:rPr>
          <w:rFonts w:ascii="Times New Roman" w:hAnsi="Times New Roman" w:cs="Times New Roman"/>
          <w:sz w:val="28"/>
          <w:szCs w:val="28"/>
        </w:rPr>
        <w:t>»</w:t>
      </w:r>
      <w:r w:rsidRPr="00DB53AA">
        <w:rPr>
          <w:rFonts w:ascii="Times New Roman" w:hAnsi="Times New Roman" w:cs="Times New Roman"/>
          <w:sz w:val="28"/>
          <w:szCs w:val="28"/>
        </w:rPr>
        <w:t>), средствах массовой информации.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2.26.2. Возможность получения Заявителем уведомлений о предоставлении муниципальной услуги с помощью 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2.27. Основными показателями качества предоставления муниципальной услуги являются: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2.27.4. Отсутствие нарушений установленных сроков в процессе предоставления муниципальной услуги.</w:t>
      </w:r>
    </w:p>
    <w:p w:rsidR="002E2E4E" w:rsidRPr="00DB53AA" w:rsidRDefault="002E2E4E" w:rsidP="004169C2">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w:t>
      </w:r>
      <w:r w:rsidR="004169C2" w:rsidRPr="00DB53AA">
        <w:rPr>
          <w:rFonts w:ascii="Times New Roman" w:hAnsi="Times New Roman" w:cs="Times New Roman"/>
          <w:sz w:val="28"/>
          <w:szCs w:val="28"/>
        </w:rPr>
        <w:t>) требований Заявителей.</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Иные требования, в том числе учитывающие особенности</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предоставления муниципальной услуги в многофункциональных</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центрах, особенности предоставления муниципальной услуги</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по экстерриториальному принципу и особенности предоставления</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муниципал</w:t>
      </w:r>
      <w:r w:rsidR="004169C2" w:rsidRPr="00DB53AA">
        <w:rPr>
          <w:rFonts w:ascii="Times New Roman" w:hAnsi="Times New Roman" w:cs="Times New Roman"/>
          <w:sz w:val="28"/>
          <w:szCs w:val="28"/>
        </w:rPr>
        <w:t>ьной услуги в электронной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2.29. Заявителям обеспечивается возможность представления заявления и прилагаемых документов в форме электронных документов посредством </w:t>
      </w:r>
      <w:r w:rsidRPr="00DB53AA">
        <w:rPr>
          <w:rFonts w:ascii="Times New Roman" w:hAnsi="Times New Roman" w:cs="Times New Roman"/>
          <w:sz w:val="28"/>
          <w:szCs w:val="28"/>
        </w:rPr>
        <w:lastRenderedPageBreak/>
        <w:t>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Результаты предоставления муниципальной услуги, указанные в </w:t>
      </w:r>
      <w:hyperlink w:anchor="P116">
        <w:r w:rsidRPr="00DB53AA">
          <w:rPr>
            <w:rFonts w:ascii="Times New Roman" w:hAnsi="Times New Roman" w:cs="Times New Roman"/>
            <w:sz w:val="28"/>
            <w:szCs w:val="28"/>
          </w:rPr>
          <w:t>пунктах 2.5</w:t>
        </w:r>
      </w:hyperlink>
      <w:r w:rsidRPr="00DB53AA">
        <w:rPr>
          <w:rFonts w:ascii="Times New Roman" w:hAnsi="Times New Roman" w:cs="Times New Roman"/>
          <w:sz w:val="28"/>
          <w:szCs w:val="28"/>
        </w:rPr>
        <w:t xml:space="preserve">, </w:t>
      </w:r>
      <w:hyperlink w:anchor="P117">
        <w:r w:rsidRPr="00DB53AA">
          <w:rPr>
            <w:rFonts w:ascii="Times New Roman" w:hAnsi="Times New Roman" w:cs="Times New Roman"/>
            <w:sz w:val="28"/>
            <w:szCs w:val="28"/>
          </w:rPr>
          <w:t>2.6</w:t>
        </w:r>
      </w:hyperlink>
      <w:r w:rsidRPr="00DB53A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42">
        <w:r w:rsidRPr="00DB53AA">
          <w:rPr>
            <w:rFonts w:ascii="Times New Roman" w:hAnsi="Times New Roman" w:cs="Times New Roman"/>
            <w:sz w:val="28"/>
            <w:szCs w:val="28"/>
          </w:rPr>
          <w:t>пунктом 6.4</w:t>
        </w:r>
      </w:hyperlink>
      <w:r w:rsidRPr="00DB53AA">
        <w:rPr>
          <w:rFonts w:ascii="Times New Roman" w:hAnsi="Times New Roman" w:cs="Times New Roman"/>
          <w:sz w:val="28"/>
          <w:szCs w:val="28"/>
        </w:rPr>
        <w:t xml:space="preserve">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2.30. Электронные документы могут быть предоставлены в следующих форматах: </w:t>
      </w:r>
      <w:proofErr w:type="spellStart"/>
      <w:r w:rsidRPr="00DB53AA">
        <w:rPr>
          <w:rFonts w:ascii="Times New Roman" w:hAnsi="Times New Roman" w:cs="Times New Roman"/>
          <w:sz w:val="28"/>
          <w:szCs w:val="28"/>
        </w:rPr>
        <w:t>xml</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doc</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docx</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odt</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xls</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xlsx</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ods</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pdf</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jpg</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jpeg</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zip</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rar</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sig</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png</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bmp</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tiff</w:t>
      </w:r>
      <w:proofErr w:type="spellEnd"/>
      <w:r w:rsidRPr="00DB53AA">
        <w:rPr>
          <w:rFonts w:ascii="Times New Roman" w:hAnsi="Times New Roman" w:cs="Times New Roman"/>
          <w:sz w:val="28"/>
          <w:szCs w:val="28"/>
        </w:rPr>
        <w:t>.</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B53AA">
        <w:rPr>
          <w:rFonts w:ascii="Times New Roman" w:hAnsi="Times New Roman" w:cs="Times New Roman"/>
          <w:sz w:val="28"/>
          <w:szCs w:val="28"/>
        </w:rPr>
        <w:t>dpi</w:t>
      </w:r>
      <w:proofErr w:type="spellEnd"/>
      <w:r w:rsidRPr="00DB53AA">
        <w:rPr>
          <w:rFonts w:ascii="Times New Roman" w:hAnsi="Times New Roman" w:cs="Times New Roman"/>
          <w:sz w:val="28"/>
          <w:szCs w:val="28"/>
        </w:rPr>
        <w:t xml:space="preserve"> (масштаб 1:1) с использованием следующих режимов:</w:t>
      </w:r>
    </w:p>
    <w:p w:rsidR="002E2E4E" w:rsidRPr="00DB53AA" w:rsidRDefault="004169C2"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w:t>
      </w:r>
      <w:r w:rsidR="002E2E4E" w:rsidRPr="00DB53AA">
        <w:rPr>
          <w:rFonts w:ascii="Times New Roman" w:hAnsi="Times New Roman" w:cs="Times New Roman"/>
          <w:sz w:val="28"/>
          <w:szCs w:val="28"/>
        </w:rPr>
        <w:t>черно-белый</w:t>
      </w:r>
      <w:r w:rsidRPr="00DB53AA">
        <w:rPr>
          <w:rFonts w:ascii="Times New Roman" w:hAnsi="Times New Roman" w:cs="Times New Roman"/>
          <w:sz w:val="28"/>
          <w:szCs w:val="28"/>
        </w:rPr>
        <w:t>»</w:t>
      </w:r>
      <w:r w:rsidR="002E2E4E" w:rsidRPr="00DB53A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2E2E4E" w:rsidRPr="00DB53AA" w:rsidRDefault="004169C2"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w:t>
      </w:r>
      <w:r w:rsidR="002E2E4E" w:rsidRPr="00DB53AA">
        <w:rPr>
          <w:rFonts w:ascii="Times New Roman" w:hAnsi="Times New Roman" w:cs="Times New Roman"/>
          <w:sz w:val="28"/>
          <w:szCs w:val="28"/>
        </w:rPr>
        <w:t>оттенки серого</w:t>
      </w:r>
      <w:r w:rsidRPr="00DB53AA">
        <w:rPr>
          <w:rFonts w:ascii="Times New Roman" w:hAnsi="Times New Roman" w:cs="Times New Roman"/>
          <w:sz w:val="28"/>
          <w:szCs w:val="28"/>
        </w:rPr>
        <w:t>»</w:t>
      </w:r>
      <w:r w:rsidR="002E2E4E" w:rsidRPr="00DB53A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E2E4E" w:rsidRPr="00DB53AA" w:rsidRDefault="004169C2"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w:t>
      </w:r>
      <w:r w:rsidR="002E2E4E" w:rsidRPr="00DB53AA">
        <w:rPr>
          <w:rFonts w:ascii="Times New Roman" w:hAnsi="Times New Roman" w:cs="Times New Roman"/>
          <w:sz w:val="28"/>
          <w:szCs w:val="28"/>
        </w:rPr>
        <w:t>цветной</w:t>
      </w:r>
      <w:r w:rsidRPr="00DB53AA">
        <w:rPr>
          <w:rFonts w:ascii="Times New Roman" w:hAnsi="Times New Roman" w:cs="Times New Roman"/>
          <w:sz w:val="28"/>
          <w:szCs w:val="28"/>
        </w:rPr>
        <w:t>» или «</w:t>
      </w:r>
      <w:r w:rsidR="002E2E4E" w:rsidRPr="00DB53AA">
        <w:rPr>
          <w:rFonts w:ascii="Times New Roman" w:hAnsi="Times New Roman" w:cs="Times New Roman"/>
          <w:sz w:val="28"/>
          <w:szCs w:val="28"/>
        </w:rPr>
        <w:t>режим полной цветопередачи</w:t>
      </w:r>
      <w:r w:rsidRPr="00DB53AA">
        <w:rPr>
          <w:rFonts w:ascii="Times New Roman" w:hAnsi="Times New Roman" w:cs="Times New Roman"/>
          <w:sz w:val="28"/>
          <w:szCs w:val="28"/>
        </w:rPr>
        <w:t>»</w:t>
      </w:r>
      <w:r w:rsidR="002E2E4E" w:rsidRPr="00DB53A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Электронные документы должны обеспечивать:</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возможность идентифицировать документ и количество листов в документе;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w:t>
      </w:r>
      <w:r w:rsidRPr="00DB53AA">
        <w:rPr>
          <w:rFonts w:ascii="Times New Roman" w:hAnsi="Times New Roman" w:cs="Times New Roman"/>
          <w:sz w:val="28"/>
          <w:szCs w:val="28"/>
        </w:rPr>
        <w:lastRenderedPageBreak/>
        <w:t>оглавлению и (или) к содержащимся в тексте рисункам и таблицам.</w:t>
      </w:r>
    </w:p>
    <w:p w:rsidR="002E2E4E" w:rsidRPr="00DB53AA" w:rsidRDefault="002E2E4E" w:rsidP="004169C2">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Документы, подлежащие представлению в форматах </w:t>
      </w:r>
      <w:proofErr w:type="spellStart"/>
      <w:r w:rsidRPr="00DB53AA">
        <w:rPr>
          <w:rFonts w:ascii="Times New Roman" w:hAnsi="Times New Roman" w:cs="Times New Roman"/>
          <w:sz w:val="28"/>
          <w:szCs w:val="28"/>
        </w:rPr>
        <w:t>xls</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xlsx</w:t>
      </w:r>
      <w:proofErr w:type="spellEnd"/>
      <w:r w:rsidRPr="00DB53AA">
        <w:rPr>
          <w:rFonts w:ascii="Times New Roman" w:hAnsi="Times New Roman" w:cs="Times New Roman"/>
          <w:sz w:val="28"/>
          <w:szCs w:val="28"/>
        </w:rPr>
        <w:t xml:space="preserve"> или </w:t>
      </w:r>
      <w:proofErr w:type="spellStart"/>
      <w:r w:rsidRPr="00DB53AA">
        <w:rPr>
          <w:rFonts w:ascii="Times New Roman" w:hAnsi="Times New Roman" w:cs="Times New Roman"/>
          <w:sz w:val="28"/>
          <w:szCs w:val="28"/>
        </w:rPr>
        <w:t>ods</w:t>
      </w:r>
      <w:proofErr w:type="spellEnd"/>
      <w:r w:rsidRPr="00DB53AA">
        <w:rPr>
          <w:rFonts w:ascii="Times New Roman" w:hAnsi="Times New Roman" w:cs="Times New Roman"/>
          <w:sz w:val="28"/>
          <w:szCs w:val="28"/>
        </w:rPr>
        <w:t>, формируются в виде отд</w:t>
      </w:r>
      <w:r w:rsidR="004169C2" w:rsidRPr="00DB53AA">
        <w:rPr>
          <w:rFonts w:ascii="Times New Roman" w:hAnsi="Times New Roman" w:cs="Times New Roman"/>
          <w:sz w:val="28"/>
          <w:szCs w:val="28"/>
        </w:rPr>
        <w:t>ельного электронного документа.</w:t>
      </w:r>
    </w:p>
    <w:p w:rsidR="004169C2" w:rsidRPr="00DB53AA" w:rsidRDefault="004169C2" w:rsidP="004169C2">
      <w:pPr>
        <w:pStyle w:val="ConsPlusNormal"/>
        <w:ind w:firstLine="540"/>
        <w:jc w:val="both"/>
        <w:rPr>
          <w:rFonts w:ascii="Times New Roman" w:hAnsi="Times New Roman" w:cs="Times New Roman"/>
          <w:sz w:val="28"/>
          <w:szCs w:val="28"/>
        </w:rPr>
      </w:pPr>
    </w:p>
    <w:p w:rsidR="002E2E4E" w:rsidRPr="00DB53AA" w:rsidRDefault="002E2E4E" w:rsidP="004169C2">
      <w:pPr>
        <w:pStyle w:val="ConsPlusTitle"/>
        <w:ind w:firstLine="567"/>
        <w:jc w:val="both"/>
        <w:outlineLvl w:val="1"/>
        <w:rPr>
          <w:rFonts w:ascii="Times New Roman" w:hAnsi="Times New Roman" w:cs="Times New Roman"/>
          <w:sz w:val="28"/>
          <w:szCs w:val="28"/>
        </w:rPr>
      </w:pPr>
      <w:r w:rsidRPr="00DB53AA">
        <w:rPr>
          <w:rFonts w:ascii="Times New Roman" w:hAnsi="Times New Roman" w:cs="Times New Roman"/>
          <w:sz w:val="28"/>
          <w:szCs w:val="28"/>
        </w:rPr>
        <w:t>III. Состав, последовательность и сроки выполнения</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административных процедур (действий), требования к порядку</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их выполнения, в том числе особенности выполнения</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административных процедур в электронной форме</w:t>
      </w:r>
    </w:p>
    <w:p w:rsidR="002E2E4E" w:rsidRPr="00DB53AA" w:rsidRDefault="002E2E4E" w:rsidP="004169C2">
      <w:pPr>
        <w:pStyle w:val="ConsPlusNormal"/>
        <w:jc w:val="both"/>
        <w:rPr>
          <w:rFonts w:ascii="Times New Roman" w:hAnsi="Times New Roman" w:cs="Times New Roman"/>
          <w:sz w:val="28"/>
          <w:szCs w:val="28"/>
        </w:rPr>
      </w:pP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Исчерпывающий перечень административных процедур</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проверка документов и регистрация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получение сведений посредством федеральной государс</w:t>
      </w:r>
      <w:r w:rsidR="004169C2" w:rsidRPr="00DB53AA">
        <w:rPr>
          <w:rFonts w:ascii="Times New Roman" w:hAnsi="Times New Roman" w:cs="Times New Roman"/>
          <w:sz w:val="28"/>
          <w:szCs w:val="28"/>
        </w:rPr>
        <w:t>твенной информационной системы «</w:t>
      </w:r>
      <w:r w:rsidRPr="00DB53AA">
        <w:rPr>
          <w:rFonts w:ascii="Times New Roman" w:hAnsi="Times New Roman" w:cs="Times New Roman"/>
          <w:sz w:val="28"/>
          <w:szCs w:val="28"/>
        </w:rPr>
        <w:t>Единая система межведомственного электронного взаимодействия</w:t>
      </w:r>
      <w:r w:rsidR="004169C2" w:rsidRPr="00DB53AA">
        <w:rPr>
          <w:rFonts w:ascii="Times New Roman" w:hAnsi="Times New Roman" w:cs="Times New Roman"/>
          <w:sz w:val="28"/>
          <w:szCs w:val="28"/>
        </w:rPr>
        <w:t>»</w:t>
      </w:r>
      <w:r w:rsidRPr="00DB53AA">
        <w:rPr>
          <w:rFonts w:ascii="Times New Roman" w:hAnsi="Times New Roman" w:cs="Times New Roman"/>
          <w:sz w:val="28"/>
          <w:szCs w:val="28"/>
        </w:rPr>
        <w:t xml:space="preserve"> (далее - СМЭВ);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рассмотрение документов и сведений;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принятие решения; выдача результата.</w:t>
      </w:r>
    </w:p>
    <w:p w:rsidR="002E2E4E" w:rsidRPr="00DB53AA" w:rsidRDefault="002E2E4E" w:rsidP="004169C2">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Описание административных процедур представлено в </w:t>
      </w:r>
      <w:hyperlink w:anchor="P1024">
        <w:r w:rsidRPr="00DB53AA">
          <w:rPr>
            <w:rFonts w:ascii="Times New Roman" w:hAnsi="Times New Roman" w:cs="Times New Roman"/>
            <w:sz w:val="28"/>
            <w:szCs w:val="28"/>
          </w:rPr>
          <w:t xml:space="preserve">приложении </w:t>
        </w:r>
        <w:r w:rsidR="004169C2" w:rsidRPr="00DB53AA">
          <w:rPr>
            <w:rFonts w:ascii="Times New Roman" w:hAnsi="Times New Roman" w:cs="Times New Roman"/>
            <w:sz w:val="28"/>
            <w:szCs w:val="28"/>
          </w:rPr>
          <w:t>№</w:t>
        </w:r>
        <w:r w:rsidRPr="00DB53AA">
          <w:rPr>
            <w:rFonts w:ascii="Times New Roman" w:hAnsi="Times New Roman" w:cs="Times New Roman"/>
            <w:sz w:val="28"/>
            <w:szCs w:val="28"/>
          </w:rPr>
          <w:t xml:space="preserve"> 9</w:t>
        </w:r>
      </w:hyperlink>
      <w:r w:rsidRPr="00DB53AA">
        <w:rPr>
          <w:rFonts w:ascii="Times New Roman" w:hAnsi="Times New Roman" w:cs="Times New Roman"/>
          <w:sz w:val="28"/>
          <w:szCs w:val="28"/>
        </w:rPr>
        <w:t xml:space="preserve"> к настоящем</w:t>
      </w:r>
      <w:r w:rsidR="004169C2" w:rsidRPr="00DB53AA">
        <w:rPr>
          <w:rFonts w:ascii="Times New Roman" w:hAnsi="Times New Roman" w:cs="Times New Roman"/>
          <w:sz w:val="28"/>
          <w:szCs w:val="28"/>
        </w:rPr>
        <w:t>у Административному регламенту.</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Перечень административных процедур (действий)</w:t>
      </w:r>
      <w:r w:rsidR="004169C2" w:rsidRPr="00DB53AA">
        <w:rPr>
          <w:rFonts w:ascii="Times New Roman" w:hAnsi="Times New Roman" w:cs="Times New Roman"/>
          <w:sz w:val="28"/>
          <w:szCs w:val="28"/>
        </w:rPr>
        <w:t xml:space="preserve"> </w:t>
      </w:r>
      <w:r w:rsidRPr="00DB53AA">
        <w:rPr>
          <w:rFonts w:ascii="Times New Roman" w:hAnsi="Times New Roman" w:cs="Times New Roman"/>
          <w:sz w:val="28"/>
          <w:szCs w:val="28"/>
        </w:rPr>
        <w:t>при предоставлении муниципальной у</w:t>
      </w:r>
      <w:r w:rsidR="004169C2" w:rsidRPr="00DB53AA">
        <w:rPr>
          <w:rFonts w:ascii="Times New Roman" w:hAnsi="Times New Roman" w:cs="Times New Roman"/>
          <w:sz w:val="28"/>
          <w:szCs w:val="28"/>
        </w:rPr>
        <w:t>слуги в электронной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получение информации о порядке и сроках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формирование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получение результата предоставления муниципальной услуги, получение сведений о ходе рассмотрения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осуществление оценки качества предоставления муниципальной услуги;</w:t>
      </w:r>
    </w:p>
    <w:p w:rsidR="002E2E4E" w:rsidRPr="00DB53AA" w:rsidRDefault="002E2E4E" w:rsidP="004169C2">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w:t>
      </w:r>
      <w:r w:rsidR="004169C2" w:rsidRPr="00DB53AA">
        <w:rPr>
          <w:rFonts w:ascii="Times New Roman" w:hAnsi="Times New Roman" w:cs="Times New Roman"/>
          <w:sz w:val="28"/>
          <w:szCs w:val="28"/>
        </w:rPr>
        <w:t xml:space="preserve"> либо муниципального служащего.</w:t>
      </w:r>
    </w:p>
    <w:p w:rsidR="002E2E4E" w:rsidRPr="00DB53AA" w:rsidRDefault="002E2E4E" w:rsidP="004169C2">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Порядок осуществления административных процедур (действий)</w:t>
      </w:r>
      <w:r w:rsidR="004169C2" w:rsidRPr="00DB53AA">
        <w:rPr>
          <w:rFonts w:ascii="Times New Roman" w:hAnsi="Times New Roman" w:cs="Times New Roman"/>
          <w:sz w:val="28"/>
          <w:szCs w:val="28"/>
        </w:rPr>
        <w:t xml:space="preserve"> в электронной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3.3. Формирование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DB53AA">
        <w:rPr>
          <w:rFonts w:ascii="Times New Roman" w:hAnsi="Times New Roman" w:cs="Times New Roman"/>
          <w:sz w:val="28"/>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 формировании заявления Заявителю обеспечивается: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45">
        <w:r w:rsidRPr="00DB53AA">
          <w:rPr>
            <w:rFonts w:ascii="Times New Roman" w:hAnsi="Times New Roman" w:cs="Times New Roman"/>
            <w:sz w:val="28"/>
            <w:szCs w:val="28"/>
          </w:rPr>
          <w:t>пункте 2.9</w:t>
        </w:r>
      </w:hyperlink>
      <w:r w:rsidRPr="00DB53AA">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б) возможность печати на бумажном носителе копии электронной формы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E2E4E" w:rsidRPr="00DB53AA" w:rsidRDefault="002E2E4E" w:rsidP="002E2E4E">
      <w:pPr>
        <w:pStyle w:val="ConsPlusNormal"/>
        <w:ind w:firstLine="540"/>
        <w:jc w:val="both"/>
        <w:rPr>
          <w:rFonts w:ascii="Times New Roman" w:hAnsi="Times New Roman" w:cs="Times New Roman"/>
          <w:sz w:val="28"/>
          <w:szCs w:val="28"/>
        </w:rPr>
      </w:pPr>
      <w:bookmarkStart w:id="11" w:name="P400"/>
      <w:bookmarkEnd w:id="11"/>
      <w:r w:rsidRPr="00DB53AA">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Ответственное должностное лицо:</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рассматривает поступившие заявления и приложенные образы документов (документы);</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lastRenderedPageBreak/>
        <w:t xml:space="preserve">производит действия в соответствии с </w:t>
      </w:r>
      <w:hyperlink w:anchor="P400">
        <w:r w:rsidRPr="00DB53AA">
          <w:rPr>
            <w:rFonts w:ascii="Times New Roman" w:hAnsi="Times New Roman" w:cs="Times New Roman"/>
            <w:sz w:val="28"/>
            <w:szCs w:val="28"/>
          </w:rPr>
          <w:t>пунктом 3.4</w:t>
        </w:r>
      </w:hyperlink>
      <w:r w:rsidRPr="00DB53AA">
        <w:rPr>
          <w:rFonts w:ascii="Times New Roman" w:hAnsi="Times New Roman" w:cs="Times New Roman"/>
          <w:sz w:val="28"/>
          <w:szCs w:val="28"/>
        </w:rPr>
        <w:t xml:space="preserve">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3.5. Заявителю в качестве результата предоставления муниципальной услуги обеспечивается возможность получения документа: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3.7. Оценка качества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41">
        <w:r w:rsidRPr="00DB53AA">
          <w:rPr>
            <w:rFonts w:ascii="Times New Roman" w:hAnsi="Times New Roman" w:cs="Times New Roman"/>
            <w:sz w:val="28"/>
            <w:szCs w:val="28"/>
          </w:rPr>
          <w:t>Правилами</w:t>
        </w:r>
      </w:hyperlink>
      <w:r w:rsidRPr="00DB53A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4169C2" w:rsidRPr="00DB53AA">
        <w:rPr>
          <w:rFonts w:ascii="Times New Roman" w:hAnsi="Times New Roman" w:cs="Times New Roman"/>
          <w:sz w:val="28"/>
          <w:szCs w:val="28"/>
        </w:rPr>
        <w:t>.12.</w:t>
      </w:r>
      <w:r w:rsidRPr="00DB53AA">
        <w:rPr>
          <w:rFonts w:ascii="Times New Roman" w:hAnsi="Times New Roman" w:cs="Times New Roman"/>
          <w:sz w:val="28"/>
          <w:szCs w:val="28"/>
        </w:rPr>
        <w:t xml:space="preserve">2012 </w:t>
      </w:r>
      <w:r w:rsidR="004169C2" w:rsidRPr="00DB53AA">
        <w:rPr>
          <w:rFonts w:ascii="Times New Roman" w:hAnsi="Times New Roman" w:cs="Times New Roman"/>
          <w:sz w:val="28"/>
          <w:szCs w:val="28"/>
        </w:rPr>
        <w:t>№ 1284 «</w:t>
      </w:r>
      <w:r w:rsidRPr="00DB53AA">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w:t>
      </w:r>
      <w:r w:rsidRPr="00DB53AA">
        <w:rPr>
          <w:rFonts w:ascii="Times New Roman" w:hAnsi="Times New Roman" w:cs="Times New Roman"/>
          <w:sz w:val="28"/>
          <w:szCs w:val="28"/>
        </w:rPr>
        <w:lastRenderedPageBreak/>
        <w:t>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169C2" w:rsidRPr="00DB53AA">
        <w:rPr>
          <w:rFonts w:ascii="Times New Roman" w:hAnsi="Times New Roman" w:cs="Times New Roman"/>
          <w:sz w:val="28"/>
          <w:szCs w:val="28"/>
        </w:rPr>
        <w:t>»</w:t>
      </w:r>
      <w:r w:rsidRPr="00DB53AA">
        <w:rPr>
          <w:rFonts w:ascii="Times New Roman" w:hAnsi="Times New Roman" w:cs="Times New Roman"/>
          <w:sz w:val="28"/>
          <w:szCs w:val="28"/>
        </w:rPr>
        <w:t>.</w:t>
      </w:r>
    </w:p>
    <w:p w:rsidR="002E2E4E" w:rsidRPr="00DB53AA" w:rsidRDefault="002E2E4E" w:rsidP="009B5E6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2">
        <w:r w:rsidRPr="00DB53AA">
          <w:rPr>
            <w:rFonts w:ascii="Times New Roman" w:hAnsi="Times New Roman" w:cs="Times New Roman"/>
            <w:sz w:val="28"/>
            <w:szCs w:val="28"/>
          </w:rPr>
          <w:t>статьей 11.2</w:t>
        </w:r>
      </w:hyperlink>
      <w:r w:rsidRPr="00DB53AA">
        <w:rPr>
          <w:rFonts w:ascii="Times New Roman" w:hAnsi="Times New Roman" w:cs="Times New Roman"/>
          <w:sz w:val="28"/>
          <w:szCs w:val="28"/>
        </w:rPr>
        <w:t xml:space="preserve"> Федерального закона </w:t>
      </w:r>
      <w:r w:rsidR="009B5E6E" w:rsidRPr="00DB53AA">
        <w:rPr>
          <w:rFonts w:ascii="Times New Roman" w:hAnsi="Times New Roman" w:cs="Times New Roman"/>
          <w:sz w:val="28"/>
          <w:szCs w:val="28"/>
        </w:rPr>
        <w:t>№</w:t>
      </w:r>
      <w:r w:rsidRPr="00DB53AA">
        <w:rPr>
          <w:rFonts w:ascii="Times New Roman" w:hAnsi="Times New Roman" w:cs="Times New Roman"/>
          <w:sz w:val="28"/>
          <w:szCs w:val="28"/>
        </w:rPr>
        <w:t xml:space="preserve"> 210-ФЗ и в порядке, установленном </w:t>
      </w:r>
      <w:hyperlink r:id="rId43">
        <w:r w:rsidRPr="00DB53AA">
          <w:rPr>
            <w:rFonts w:ascii="Times New Roman" w:hAnsi="Times New Roman" w:cs="Times New Roman"/>
            <w:sz w:val="28"/>
            <w:szCs w:val="28"/>
          </w:rPr>
          <w:t>постановлением</w:t>
        </w:r>
      </w:hyperlink>
      <w:r w:rsidRPr="00DB53AA">
        <w:rPr>
          <w:rFonts w:ascii="Times New Roman" w:hAnsi="Times New Roman" w:cs="Times New Roman"/>
          <w:sz w:val="28"/>
          <w:szCs w:val="28"/>
        </w:rPr>
        <w:t xml:space="preserve"> Правительства Российской Федерации от 20</w:t>
      </w:r>
      <w:r w:rsidR="009B5E6E" w:rsidRPr="00DB53AA">
        <w:rPr>
          <w:rFonts w:ascii="Times New Roman" w:hAnsi="Times New Roman" w:cs="Times New Roman"/>
          <w:sz w:val="28"/>
          <w:szCs w:val="28"/>
        </w:rPr>
        <w:t>.11.</w:t>
      </w:r>
      <w:r w:rsidRPr="00DB53AA">
        <w:rPr>
          <w:rFonts w:ascii="Times New Roman" w:hAnsi="Times New Roman" w:cs="Times New Roman"/>
          <w:sz w:val="28"/>
          <w:szCs w:val="28"/>
        </w:rPr>
        <w:t xml:space="preserve">2012 </w:t>
      </w:r>
      <w:r w:rsidR="009B5E6E" w:rsidRPr="00DB53AA">
        <w:rPr>
          <w:rFonts w:ascii="Times New Roman" w:hAnsi="Times New Roman" w:cs="Times New Roman"/>
          <w:sz w:val="28"/>
          <w:szCs w:val="28"/>
        </w:rPr>
        <w:t>№ 1198 «</w:t>
      </w:r>
      <w:r w:rsidRPr="00DB53AA">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9B5E6E" w:rsidRPr="00DB53AA">
        <w:rPr>
          <w:rFonts w:ascii="Times New Roman" w:hAnsi="Times New Roman" w:cs="Times New Roman"/>
          <w:sz w:val="28"/>
          <w:szCs w:val="28"/>
        </w:rPr>
        <w:t>».</w:t>
      </w:r>
    </w:p>
    <w:p w:rsidR="002E2E4E" w:rsidRPr="00DB53AA" w:rsidRDefault="002E2E4E" w:rsidP="009B5E6E">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Порядок исправления допущенных опечаток и ошибок в выданных</w:t>
      </w:r>
      <w:r w:rsidR="009B5E6E" w:rsidRPr="00DB53AA">
        <w:rPr>
          <w:rFonts w:ascii="Times New Roman" w:hAnsi="Times New Roman" w:cs="Times New Roman"/>
          <w:sz w:val="28"/>
          <w:szCs w:val="28"/>
        </w:rPr>
        <w:t xml:space="preserve"> </w:t>
      </w:r>
      <w:r w:rsidRPr="00DB53AA">
        <w:rPr>
          <w:rFonts w:ascii="Times New Roman" w:hAnsi="Times New Roman" w:cs="Times New Roman"/>
          <w:sz w:val="28"/>
          <w:szCs w:val="28"/>
        </w:rPr>
        <w:t xml:space="preserve">в результате предоставления </w:t>
      </w:r>
      <w:r w:rsidR="009B5E6E" w:rsidRPr="00DB53AA">
        <w:rPr>
          <w:rFonts w:ascii="Times New Roman" w:hAnsi="Times New Roman" w:cs="Times New Roman"/>
          <w:sz w:val="28"/>
          <w:szCs w:val="28"/>
        </w:rPr>
        <w:t>муниципальной услуги документах</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3.9.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5">
        <w:r w:rsidRPr="00DB53AA">
          <w:rPr>
            <w:rFonts w:ascii="Times New Roman" w:hAnsi="Times New Roman" w:cs="Times New Roman"/>
            <w:sz w:val="28"/>
            <w:szCs w:val="28"/>
          </w:rPr>
          <w:t>пункте 2.9</w:t>
        </w:r>
      </w:hyperlink>
      <w:r w:rsidRPr="00DB53AA">
        <w:rPr>
          <w:rFonts w:ascii="Times New Roman" w:hAnsi="Times New Roman" w:cs="Times New Roman"/>
          <w:sz w:val="28"/>
          <w:szCs w:val="28"/>
        </w:rPr>
        <w:t xml:space="preserve">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3.12. Основания для отказа в приеме заявления об исправлении опечаток и ошибок указаны в </w:t>
      </w:r>
      <w:hyperlink w:anchor="P190">
        <w:r w:rsidRPr="00DB53AA">
          <w:rPr>
            <w:rFonts w:ascii="Times New Roman" w:hAnsi="Times New Roman" w:cs="Times New Roman"/>
            <w:sz w:val="28"/>
            <w:szCs w:val="28"/>
          </w:rPr>
          <w:t>пункте 2.13</w:t>
        </w:r>
      </w:hyperlink>
      <w:r w:rsidRPr="00DB53AA">
        <w:rPr>
          <w:rFonts w:ascii="Times New Roman" w:hAnsi="Times New Roman" w:cs="Times New Roman"/>
          <w:sz w:val="28"/>
          <w:szCs w:val="28"/>
        </w:rPr>
        <w:t xml:space="preserve">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E2E4E" w:rsidRPr="00DB53AA" w:rsidRDefault="002E2E4E" w:rsidP="002E2E4E">
      <w:pPr>
        <w:pStyle w:val="ConsPlusNormal"/>
        <w:ind w:firstLine="540"/>
        <w:jc w:val="both"/>
        <w:rPr>
          <w:rFonts w:ascii="Times New Roman" w:hAnsi="Times New Roman" w:cs="Times New Roman"/>
          <w:sz w:val="28"/>
          <w:szCs w:val="28"/>
        </w:rPr>
      </w:pPr>
      <w:bookmarkStart w:id="12" w:name="P425"/>
      <w:bookmarkEnd w:id="12"/>
      <w:r w:rsidRPr="00DB53AA">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3.13.4. Срок устранения опечаток и ошибок не должен превышать 3 (трех) рабочих дней с даты регистрации заявления, указанного в </w:t>
      </w:r>
      <w:hyperlink w:anchor="P425">
        <w:r w:rsidRPr="00DB53AA">
          <w:rPr>
            <w:rFonts w:ascii="Times New Roman" w:hAnsi="Times New Roman" w:cs="Times New Roman"/>
            <w:sz w:val="28"/>
            <w:szCs w:val="28"/>
          </w:rPr>
          <w:t>подпункте 3.13.1 пункта 3.13</w:t>
        </w:r>
      </w:hyperlink>
      <w:r w:rsidRPr="00DB53AA">
        <w:rPr>
          <w:rFonts w:ascii="Times New Roman" w:hAnsi="Times New Roman" w:cs="Times New Roman"/>
          <w:sz w:val="28"/>
          <w:szCs w:val="28"/>
        </w:rPr>
        <w:t xml:space="preserve"> настоящего подраздела.</w:t>
      </w:r>
    </w:p>
    <w:p w:rsidR="002E2E4E" w:rsidRPr="00DB53AA" w:rsidRDefault="002E2E4E" w:rsidP="002E2E4E">
      <w:pPr>
        <w:pStyle w:val="ConsPlusNormal"/>
        <w:jc w:val="both"/>
        <w:rPr>
          <w:rFonts w:ascii="Times New Roman" w:hAnsi="Times New Roman" w:cs="Times New Roman"/>
          <w:sz w:val="28"/>
          <w:szCs w:val="28"/>
        </w:rPr>
      </w:pPr>
    </w:p>
    <w:p w:rsidR="002E2E4E" w:rsidRPr="00DB53AA" w:rsidRDefault="002E2E4E" w:rsidP="009B5E6E">
      <w:pPr>
        <w:pStyle w:val="ConsPlusTitle"/>
        <w:ind w:firstLine="567"/>
        <w:jc w:val="both"/>
        <w:outlineLvl w:val="1"/>
        <w:rPr>
          <w:rFonts w:ascii="Times New Roman" w:hAnsi="Times New Roman" w:cs="Times New Roman"/>
          <w:sz w:val="28"/>
          <w:szCs w:val="28"/>
        </w:rPr>
      </w:pPr>
      <w:r w:rsidRPr="00DB53AA">
        <w:rPr>
          <w:rFonts w:ascii="Times New Roman" w:hAnsi="Times New Roman" w:cs="Times New Roman"/>
          <w:sz w:val="28"/>
          <w:szCs w:val="28"/>
        </w:rPr>
        <w:t>IV. Формы контроля за исполнением</w:t>
      </w:r>
      <w:r w:rsidR="009B5E6E" w:rsidRPr="00DB53AA">
        <w:rPr>
          <w:rFonts w:ascii="Times New Roman" w:hAnsi="Times New Roman" w:cs="Times New Roman"/>
          <w:sz w:val="28"/>
          <w:szCs w:val="28"/>
        </w:rPr>
        <w:t xml:space="preserve"> </w:t>
      </w:r>
      <w:r w:rsidRPr="00DB53AA">
        <w:rPr>
          <w:rFonts w:ascii="Times New Roman" w:hAnsi="Times New Roman" w:cs="Times New Roman"/>
          <w:sz w:val="28"/>
          <w:szCs w:val="28"/>
        </w:rPr>
        <w:t>Административного регламента</w:t>
      </w:r>
    </w:p>
    <w:p w:rsidR="002E2E4E" w:rsidRPr="00DB53AA" w:rsidRDefault="002E2E4E" w:rsidP="009B5E6E">
      <w:pPr>
        <w:pStyle w:val="ConsPlusNormal"/>
        <w:jc w:val="both"/>
        <w:rPr>
          <w:rFonts w:ascii="Times New Roman" w:hAnsi="Times New Roman" w:cs="Times New Roman"/>
          <w:sz w:val="28"/>
          <w:szCs w:val="28"/>
        </w:rPr>
      </w:pPr>
    </w:p>
    <w:p w:rsidR="002E2E4E" w:rsidRPr="00DB53AA" w:rsidRDefault="002E2E4E" w:rsidP="009B5E6E">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Порядок осуществления текущего контроля за соблюдением</w:t>
      </w:r>
      <w:r w:rsidR="009B5E6E" w:rsidRPr="00DB53AA">
        <w:rPr>
          <w:rFonts w:ascii="Times New Roman" w:hAnsi="Times New Roman" w:cs="Times New Roman"/>
          <w:sz w:val="28"/>
          <w:szCs w:val="28"/>
        </w:rPr>
        <w:t xml:space="preserve"> </w:t>
      </w:r>
      <w:r w:rsidRPr="00DB53AA">
        <w:rPr>
          <w:rFonts w:ascii="Times New Roman" w:hAnsi="Times New Roman" w:cs="Times New Roman"/>
          <w:sz w:val="28"/>
          <w:szCs w:val="28"/>
        </w:rPr>
        <w:t xml:space="preserve">и </w:t>
      </w:r>
      <w:r w:rsidRPr="00DB53AA">
        <w:rPr>
          <w:rFonts w:ascii="Times New Roman" w:hAnsi="Times New Roman" w:cs="Times New Roman"/>
          <w:sz w:val="28"/>
          <w:szCs w:val="28"/>
        </w:rPr>
        <w:lastRenderedPageBreak/>
        <w:t>исполнением ответственными должностными лицами</w:t>
      </w:r>
      <w:r w:rsidR="009B5E6E" w:rsidRPr="00DB53AA">
        <w:rPr>
          <w:rFonts w:ascii="Times New Roman" w:hAnsi="Times New Roman" w:cs="Times New Roman"/>
          <w:sz w:val="28"/>
          <w:szCs w:val="28"/>
        </w:rPr>
        <w:t xml:space="preserve"> </w:t>
      </w:r>
      <w:r w:rsidRPr="00DB53AA">
        <w:rPr>
          <w:rFonts w:ascii="Times New Roman" w:hAnsi="Times New Roman" w:cs="Times New Roman"/>
          <w:sz w:val="28"/>
          <w:szCs w:val="28"/>
        </w:rPr>
        <w:t>положений регламента и иных нормативных правовых актов,</w:t>
      </w:r>
      <w:r w:rsidR="009B5E6E" w:rsidRPr="00DB53AA">
        <w:rPr>
          <w:rFonts w:ascii="Times New Roman" w:hAnsi="Times New Roman" w:cs="Times New Roman"/>
          <w:sz w:val="28"/>
          <w:szCs w:val="28"/>
        </w:rPr>
        <w:t xml:space="preserve"> </w:t>
      </w:r>
      <w:r w:rsidRPr="00DB53AA">
        <w:rPr>
          <w:rFonts w:ascii="Times New Roman" w:hAnsi="Times New Roman" w:cs="Times New Roman"/>
          <w:sz w:val="28"/>
          <w:szCs w:val="28"/>
        </w:rPr>
        <w:t>устанавливающих требования к предоставлению</w:t>
      </w:r>
      <w:r w:rsidR="009B5E6E" w:rsidRPr="00DB53AA">
        <w:rPr>
          <w:rFonts w:ascii="Times New Roman" w:hAnsi="Times New Roman" w:cs="Times New Roman"/>
          <w:sz w:val="28"/>
          <w:szCs w:val="28"/>
        </w:rPr>
        <w:t xml:space="preserve"> </w:t>
      </w:r>
      <w:r w:rsidRPr="00DB53AA">
        <w:rPr>
          <w:rFonts w:ascii="Times New Roman" w:hAnsi="Times New Roman" w:cs="Times New Roman"/>
          <w:sz w:val="28"/>
          <w:szCs w:val="28"/>
        </w:rPr>
        <w:t>муниципальной услуги, а также пр</w:t>
      </w:r>
      <w:r w:rsidR="009B5E6E" w:rsidRPr="00DB53AA">
        <w:rPr>
          <w:rFonts w:ascii="Times New Roman" w:hAnsi="Times New Roman" w:cs="Times New Roman"/>
          <w:sz w:val="28"/>
          <w:szCs w:val="28"/>
        </w:rPr>
        <w:t>инятием ими решений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Текущий контроль осуществляется путем проведения проверок:</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решений о предоставлении (об отказе в предоставлении)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выявления и устранения нарушений прав граждан;</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w:t>
      </w:r>
      <w:r w:rsidR="00A86AFC" w:rsidRPr="00DB53AA">
        <w:rPr>
          <w:rFonts w:ascii="Times New Roman" w:hAnsi="Times New Roman" w:cs="Times New Roman"/>
          <w:sz w:val="28"/>
          <w:szCs w:val="28"/>
        </w:rPr>
        <w:t xml:space="preserve"> (бездействие) должностных лиц.</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Порядок и периодичность осуществления плановых и внеплановых</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проверок полноты и качества предоставления муниципальной</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услуги, в том числе порядок и формы контроля за полнотой</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и качеством пред</w:t>
      </w:r>
      <w:r w:rsidR="00A86AFC" w:rsidRPr="00DB53AA">
        <w:rPr>
          <w:rFonts w:ascii="Times New Roman" w:hAnsi="Times New Roman" w:cs="Times New Roman"/>
          <w:sz w:val="28"/>
          <w:szCs w:val="28"/>
        </w:rPr>
        <w:t>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Основанием для проведения внеплановых проверок являются: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муниципального образования </w:t>
      </w:r>
      <w:r w:rsidR="00A86AFC" w:rsidRPr="00DB53AA">
        <w:rPr>
          <w:rFonts w:ascii="Times New Roman" w:hAnsi="Times New Roman" w:cs="Times New Roman"/>
          <w:sz w:val="28"/>
          <w:szCs w:val="28"/>
        </w:rPr>
        <w:t>Арбажский</w:t>
      </w:r>
      <w:r w:rsidRPr="00DB53AA">
        <w:rPr>
          <w:rFonts w:ascii="Times New Roman" w:hAnsi="Times New Roman" w:cs="Times New Roman"/>
          <w:sz w:val="28"/>
          <w:szCs w:val="28"/>
        </w:rPr>
        <w:t xml:space="preserve"> муниципальный </w:t>
      </w:r>
      <w:r w:rsidR="00A86AFC" w:rsidRPr="00DB53AA">
        <w:rPr>
          <w:rFonts w:ascii="Times New Roman" w:hAnsi="Times New Roman" w:cs="Times New Roman"/>
          <w:sz w:val="28"/>
          <w:szCs w:val="28"/>
        </w:rPr>
        <w:t>округ</w:t>
      </w:r>
      <w:r w:rsidRPr="00DB53AA">
        <w:rPr>
          <w:rFonts w:ascii="Times New Roman" w:hAnsi="Times New Roman" w:cs="Times New Roman"/>
          <w:sz w:val="28"/>
          <w:szCs w:val="28"/>
        </w:rPr>
        <w:t xml:space="preserve"> Кировской области;</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w:t>
      </w:r>
      <w:r w:rsidR="00A86AFC" w:rsidRPr="00DB53AA">
        <w:rPr>
          <w:rFonts w:ascii="Times New Roman" w:hAnsi="Times New Roman" w:cs="Times New Roman"/>
          <w:sz w:val="28"/>
          <w:szCs w:val="28"/>
        </w:rPr>
        <w:t>ставления муниципальной услуги.</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Ответственность должностных лиц за решения и действия</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(бездействие), принимаемые (осуществляемые) ими в ходе</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lastRenderedPageBreak/>
        <w:t>пред</w:t>
      </w:r>
      <w:r w:rsidR="00A86AFC" w:rsidRPr="00DB53AA">
        <w:rPr>
          <w:rFonts w:ascii="Times New Roman" w:hAnsi="Times New Roman" w:cs="Times New Roman"/>
          <w:sz w:val="28"/>
          <w:szCs w:val="28"/>
        </w:rPr>
        <w:t>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муниципального образования </w:t>
      </w:r>
      <w:r w:rsidR="00A86AFC" w:rsidRPr="00DB53AA">
        <w:rPr>
          <w:rFonts w:ascii="Times New Roman" w:hAnsi="Times New Roman" w:cs="Times New Roman"/>
          <w:sz w:val="28"/>
          <w:szCs w:val="28"/>
        </w:rPr>
        <w:t>Арбажский</w:t>
      </w:r>
      <w:r w:rsidRPr="00DB53AA">
        <w:rPr>
          <w:rFonts w:ascii="Times New Roman" w:hAnsi="Times New Roman" w:cs="Times New Roman"/>
          <w:sz w:val="28"/>
          <w:szCs w:val="28"/>
        </w:rPr>
        <w:t xml:space="preserve"> муниципальный </w:t>
      </w:r>
      <w:r w:rsidR="00A86AFC" w:rsidRPr="00DB53AA">
        <w:rPr>
          <w:rFonts w:ascii="Times New Roman" w:hAnsi="Times New Roman" w:cs="Times New Roman"/>
          <w:sz w:val="28"/>
          <w:szCs w:val="28"/>
        </w:rPr>
        <w:t xml:space="preserve">округ </w:t>
      </w:r>
      <w:r w:rsidRPr="00DB53AA">
        <w:rPr>
          <w:rFonts w:ascii="Times New Roman" w:hAnsi="Times New Roman" w:cs="Times New Roman"/>
          <w:sz w:val="28"/>
          <w:szCs w:val="28"/>
        </w:rPr>
        <w:t>Кировской области осуществляется привлечение виновных лиц к ответственности в соответствии с законодательством Российской Федерации.</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A86AFC" w:rsidRPr="00DB53AA">
        <w:rPr>
          <w:rFonts w:ascii="Times New Roman" w:hAnsi="Times New Roman" w:cs="Times New Roman"/>
          <w:sz w:val="28"/>
          <w:szCs w:val="28"/>
        </w:rPr>
        <w:t xml:space="preserve"> требованиями законодательства.</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Требования к порядку и формам контроля за предоставлением</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муниципальной услуги, в том числе со стороны граждан,</w:t>
      </w:r>
      <w:r w:rsidR="00A86AFC" w:rsidRPr="00DB53AA">
        <w:rPr>
          <w:rFonts w:ascii="Times New Roman" w:hAnsi="Times New Roman" w:cs="Times New Roman"/>
          <w:sz w:val="28"/>
          <w:szCs w:val="28"/>
        </w:rPr>
        <w:t xml:space="preserve"> их объединений и организаций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Граждане, их объединения и организации также имеют право:</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w:t>
      </w:r>
      <w:r w:rsidR="00A86AFC" w:rsidRPr="00DB53AA">
        <w:rPr>
          <w:rFonts w:ascii="Times New Roman" w:hAnsi="Times New Roman" w:cs="Times New Roman"/>
          <w:sz w:val="28"/>
          <w:szCs w:val="28"/>
        </w:rPr>
        <w:t>их эти замечания и предложения.</w:t>
      </w:r>
    </w:p>
    <w:p w:rsidR="00A86AFC" w:rsidRPr="00DB53AA" w:rsidRDefault="00A86AFC" w:rsidP="00A86AFC">
      <w:pPr>
        <w:pStyle w:val="ConsPlusNormal"/>
        <w:ind w:firstLine="540"/>
        <w:jc w:val="both"/>
        <w:rPr>
          <w:rFonts w:ascii="Times New Roman" w:hAnsi="Times New Roman" w:cs="Times New Roman"/>
          <w:sz w:val="28"/>
          <w:szCs w:val="28"/>
        </w:rPr>
      </w:pPr>
    </w:p>
    <w:p w:rsidR="002E2E4E" w:rsidRPr="00DB53AA" w:rsidRDefault="002E2E4E" w:rsidP="00A86AFC">
      <w:pPr>
        <w:pStyle w:val="ConsPlusTitle"/>
        <w:ind w:firstLine="567"/>
        <w:jc w:val="both"/>
        <w:outlineLvl w:val="1"/>
        <w:rPr>
          <w:rFonts w:ascii="Times New Roman" w:hAnsi="Times New Roman" w:cs="Times New Roman"/>
          <w:sz w:val="28"/>
          <w:szCs w:val="28"/>
        </w:rPr>
      </w:pPr>
      <w:r w:rsidRPr="00DB53AA">
        <w:rPr>
          <w:rFonts w:ascii="Times New Roman" w:hAnsi="Times New Roman" w:cs="Times New Roman"/>
          <w:sz w:val="28"/>
          <w:szCs w:val="28"/>
        </w:rPr>
        <w:t>V. Досудебный (внесудебный) порядок обжалования решений</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и действий (бездействия) органа, предоставляющего</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муниципальную услугу, а также его должностных лиц,</w:t>
      </w:r>
      <w:r w:rsidR="00A86AFC" w:rsidRPr="00DB53AA">
        <w:rPr>
          <w:rFonts w:ascii="Times New Roman" w:hAnsi="Times New Roman" w:cs="Times New Roman"/>
          <w:sz w:val="28"/>
          <w:szCs w:val="28"/>
        </w:rPr>
        <w:t xml:space="preserve"> муниципальных служащих</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5.1. Заявитель имеет право на обжалование решений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w:t>
      </w:r>
      <w:r w:rsidR="00A86AFC" w:rsidRPr="00DB53AA">
        <w:rPr>
          <w:rFonts w:ascii="Times New Roman" w:hAnsi="Times New Roman" w:cs="Times New Roman"/>
          <w:sz w:val="28"/>
          <w:szCs w:val="28"/>
        </w:rPr>
        <w:t>у лицу об устранении нарушений.</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Органы местного самоуправления, организации и уполномоченные</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на рассмотрение жалобы лица, которым может быть направлена</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жалоба Заявителя в д</w:t>
      </w:r>
      <w:r w:rsidR="00A86AFC" w:rsidRPr="00DB53AA">
        <w:rPr>
          <w:rFonts w:ascii="Times New Roman" w:hAnsi="Times New Roman" w:cs="Times New Roman"/>
          <w:sz w:val="28"/>
          <w:szCs w:val="28"/>
        </w:rPr>
        <w:t>осудебном (внесудебном) порядке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5.3. В досудебном (внесудебном) порядке Заявитель (представитель) </w:t>
      </w:r>
      <w:r w:rsidRPr="00DB53AA">
        <w:rPr>
          <w:rFonts w:ascii="Times New Roman" w:hAnsi="Times New Roman" w:cs="Times New Roman"/>
          <w:sz w:val="28"/>
          <w:szCs w:val="28"/>
        </w:rPr>
        <w:lastRenderedPageBreak/>
        <w:t>вправе обратиться с жалобой в письменной форме на бумажном носителе или в электронной форме: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w:t>
      </w:r>
      <w:r w:rsidR="00A86AFC" w:rsidRPr="00DB53AA">
        <w:rPr>
          <w:rFonts w:ascii="Times New Roman" w:hAnsi="Times New Roman" w:cs="Times New Roman"/>
          <w:sz w:val="28"/>
          <w:szCs w:val="28"/>
        </w:rPr>
        <w:t>отрение жалоб должностные лица.</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Способы информирования Заявителей о порядке подачи</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и рассмотрения жалобы, в том числе с использованием Единого</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 xml:space="preserve">портала государственных </w:t>
      </w:r>
      <w:r w:rsidR="00A86AFC" w:rsidRPr="00DB53AA">
        <w:rPr>
          <w:rFonts w:ascii="Times New Roman" w:hAnsi="Times New Roman" w:cs="Times New Roman"/>
          <w:sz w:val="28"/>
          <w:szCs w:val="28"/>
        </w:rPr>
        <w:t>и муниципальных услуг (функций)</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w:t>
      </w:r>
      <w:r w:rsidR="00A86AFC" w:rsidRPr="00DB53AA">
        <w:rPr>
          <w:rFonts w:ascii="Times New Roman" w:hAnsi="Times New Roman" w:cs="Times New Roman"/>
          <w:sz w:val="28"/>
          <w:szCs w:val="28"/>
        </w:rPr>
        <w:t>му Заявителем (представителем)</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Перечень нормативных правовых актов, регулирующих порядок</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досудебного (внесудебного) обжалования действий</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(бездействия) и (или) решений, принятых (осуществленных)</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в ходе предоставления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Федеральным </w:t>
      </w:r>
      <w:hyperlink r:id="rId44">
        <w:r w:rsidRPr="00DB53AA">
          <w:rPr>
            <w:rFonts w:ascii="Times New Roman" w:hAnsi="Times New Roman" w:cs="Times New Roman"/>
            <w:sz w:val="28"/>
            <w:szCs w:val="28"/>
          </w:rPr>
          <w:t>законом</w:t>
        </w:r>
      </w:hyperlink>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Об организации предоставления государственных и муниципальных услуг</w:t>
      </w:r>
      <w:r w:rsidR="00A86AFC" w:rsidRPr="00DB53AA">
        <w:rPr>
          <w:rFonts w:ascii="Times New Roman" w:hAnsi="Times New Roman" w:cs="Times New Roman"/>
          <w:sz w:val="28"/>
          <w:szCs w:val="28"/>
        </w:rPr>
        <w:t>»</w:t>
      </w:r>
      <w:r w:rsidRPr="00DB53AA">
        <w:rPr>
          <w:rFonts w:ascii="Times New Roman" w:hAnsi="Times New Roman" w:cs="Times New Roman"/>
          <w:sz w:val="28"/>
          <w:szCs w:val="28"/>
        </w:rPr>
        <w:t>;</w:t>
      </w:r>
    </w:p>
    <w:p w:rsidR="002E2E4E" w:rsidRPr="00DB53AA" w:rsidRDefault="001D2F25" w:rsidP="002E2E4E">
      <w:pPr>
        <w:pStyle w:val="ConsPlusNormal"/>
        <w:ind w:firstLine="540"/>
        <w:jc w:val="both"/>
        <w:rPr>
          <w:rFonts w:ascii="Times New Roman" w:hAnsi="Times New Roman" w:cs="Times New Roman"/>
          <w:sz w:val="28"/>
          <w:szCs w:val="28"/>
        </w:rPr>
      </w:pPr>
      <w:hyperlink r:id="rId45">
        <w:r w:rsidR="002E2E4E" w:rsidRPr="00DB53AA">
          <w:rPr>
            <w:rFonts w:ascii="Times New Roman" w:hAnsi="Times New Roman" w:cs="Times New Roman"/>
            <w:sz w:val="28"/>
            <w:szCs w:val="28"/>
          </w:rPr>
          <w:t>постановлением</w:t>
        </w:r>
      </w:hyperlink>
      <w:r w:rsidR="002E2E4E" w:rsidRPr="00DB53AA">
        <w:rPr>
          <w:rFonts w:ascii="Times New Roman" w:hAnsi="Times New Roman" w:cs="Times New Roman"/>
          <w:sz w:val="28"/>
          <w:szCs w:val="28"/>
        </w:rPr>
        <w:t xml:space="preserve"> Правительства Российской Федерации от 20</w:t>
      </w:r>
      <w:r w:rsidR="00A86AFC" w:rsidRPr="00DB53AA">
        <w:rPr>
          <w:rFonts w:ascii="Times New Roman" w:hAnsi="Times New Roman" w:cs="Times New Roman"/>
          <w:sz w:val="28"/>
          <w:szCs w:val="28"/>
        </w:rPr>
        <w:t>.11.</w:t>
      </w:r>
      <w:r w:rsidR="002E2E4E" w:rsidRPr="00DB53AA">
        <w:rPr>
          <w:rFonts w:ascii="Times New Roman" w:hAnsi="Times New Roman" w:cs="Times New Roman"/>
          <w:sz w:val="28"/>
          <w:szCs w:val="28"/>
        </w:rPr>
        <w:t xml:space="preserve">2012 </w:t>
      </w:r>
      <w:r w:rsidR="00A86AFC" w:rsidRPr="00DB53AA">
        <w:rPr>
          <w:rFonts w:ascii="Times New Roman" w:hAnsi="Times New Roman" w:cs="Times New Roman"/>
          <w:sz w:val="28"/>
          <w:szCs w:val="28"/>
        </w:rPr>
        <w:t>№ 1198 «</w:t>
      </w:r>
      <w:r w:rsidR="002E2E4E" w:rsidRPr="00DB53AA">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6AFC" w:rsidRPr="00DB53AA">
        <w:rPr>
          <w:rFonts w:ascii="Times New Roman" w:hAnsi="Times New Roman" w:cs="Times New Roman"/>
          <w:sz w:val="28"/>
          <w:szCs w:val="28"/>
        </w:rPr>
        <w:t>»</w:t>
      </w:r>
      <w:r w:rsidR="002E2E4E" w:rsidRPr="00DB53AA">
        <w:rPr>
          <w:rFonts w:ascii="Times New Roman" w:hAnsi="Times New Roman" w:cs="Times New Roman"/>
          <w:sz w:val="28"/>
          <w:szCs w:val="28"/>
        </w:rPr>
        <w:t>.</w:t>
      </w:r>
    </w:p>
    <w:p w:rsidR="002E2E4E" w:rsidRPr="00DB53AA" w:rsidRDefault="002E2E4E" w:rsidP="002E2E4E">
      <w:pPr>
        <w:pStyle w:val="ConsPlusNormal"/>
        <w:jc w:val="both"/>
        <w:rPr>
          <w:rFonts w:ascii="Times New Roman" w:hAnsi="Times New Roman" w:cs="Times New Roman"/>
          <w:sz w:val="28"/>
          <w:szCs w:val="28"/>
        </w:rPr>
      </w:pPr>
    </w:p>
    <w:p w:rsidR="002E2E4E" w:rsidRPr="00DB53AA" w:rsidRDefault="002E2E4E" w:rsidP="00A86AFC">
      <w:pPr>
        <w:pStyle w:val="ConsPlusTitle"/>
        <w:ind w:firstLine="567"/>
        <w:jc w:val="both"/>
        <w:outlineLvl w:val="1"/>
        <w:rPr>
          <w:rFonts w:ascii="Times New Roman" w:hAnsi="Times New Roman" w:cs="Times New Roman"/>
          <w:sz w:val="28"/>
          <w:szCs w:val="28"/>
        </w:rPr>
      </w:pPr>
      <w:r w:rsidRPr="00DB53AA">
        <w:rPr>
          <w:rFonts w:ascii="Times New Roman" w:hAnsi="Times New Roman" w:cs="Times New Roman"/>
          <w:sz w:val="28"/>
          <w:szCs w:val="28"/>
        </w:rPr>
        <w:t>VI. Особенности выполнения административных процедур</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(действий) в многофункциональных центрах предоставления</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t>государственных и муниципальных услуг</w:t>
      </w:r>
    </w:p>
    <w:p w:rsidR="002E2E4E" w:rsidRPr="00DB53AA" w:rsidRDefault="002E2E4E" w:rsidP="00A86AFC">
      <w:pPr>
        <w:pStyle w:val="ConsPlusNormal"/>
        <w:jc w:val="both"/>
        <w:rPr>
          <w:rFonts w:ascii="Times New Roman" w:hAnsi="Times New Roman" w:cs="Times New Roman"/>
          <w:sz w:val="28"/>
          <w:szCs w:val="28"/>
        </w:rPr>
      </w:pP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Исчерпывающий перечень административных процедур (действий)</w:t>
      </w:r>
      <w:r w:rsidR="00A86AFC" w:rsidRPr="00DB53AA">
        <w:rPr>
          <w:rFonts w:ascii="Times New Roman" w:hAnsi="Times New Roman" w:cs="Times New Roman"/>
          <w:sz w:val="28"/>
          <w:szCs w:val="28"/>
        </w:rPr>
        <w:t xml:space="preserve"> </w:t>
      </w:r>
      <w:r w:rsidRPr="00DB53AA">
        <w:rPr>
          <w:rFonts w:ascii="Times New Roman" w:hAnsi="Times New Roman" w:cs="Times New Roman"/>
          <w:sz w:val="28"/>
          <w:szCs w:val="28"/>
        </w:rPr>
        <w:lastRenderedPageBreak/>
        <w:t>при предоставлении муниципальной услуги, выполняемых</w:t>
      </w:r>
      <w:r w:rsidR="00A86AFC" w:rsidRPr="00DB53AA">
        <w:rPr>
          <w:rFonts w:ascii="Times New Roman" w:hAnsi="Times New Roman" w:cs="Times New Roman"/>
          <w:sz w:val="28"/>
          <w:szCs w:val="28"/>
        </w:rPr>
        <w:t xml:space="preserve"> многофункциональными центрами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6.1. Многофункциональный центр осуществляет: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иные процедуры и действия, предусмотренные Федеральным </w:t>
      </w:r>
      <w:hyperlink r:id="rId46">
        <w:r w:rsidRPr="00DB53AA">
          <w:rPr>
            <w:rFonts w:ascii="Times New Roman" w:hAnsi="Times New Roman" w:cs="Times New Roman"/>
            <w:sz w:val="28"/>
            <w:szCs w:val="28"/>
          </w:rPr>
          <w:t>законом</w:t>
        </w:r>
      </w:hyperlink>
      <w:r w:rsidRPr="00DB53AA">
        <w:rPr>
          <w:rFonts w:ascii="Times New Roman" w:hAnsi="Times New Roman" w:cs="Times New Roman"/>
          <w:sz w:val="28"/>
          <w:szCs w:val="28"/>
        </w:rPr>
        <w:t xml:space="preserve"> </w:t>
      </w:r>
      <w:r w:rsidR="00A86AFC" w:rsidRPr="00DB53AA">
        <w:rPr>
          <w:rFonts w:ascii="Times New Roman" w:hAnsi="Times New Roman" w:cs="Times New Roman"/>
          <w:sz w:val="28"/>
          <w:szCs w:val="28"/>
        </w:rPr>
        <w:t>№</w:t>
      </w:r>
      <w:r w:rsidRPr="00DB53AA">
        <w:rPr>
          <w:rFonts w:ascii="Times New Roman" w:hAnsi="Times New Roman" w:cs="Times New Roman"/>
          <w:sz w:val="28"/>
          <w:szCs w:val="28"/>
        </w:rPr>
        <w:t xml:space="preserve"> 210-ФЗ.</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В соответствии с </w:t>
      </w:r>
      <w:hyperlink r:id="rId47">
        <w:r w:rsidRPr="00DB53AA">
          <w:rPr>
            <w:rFonts w:ascii="Times New Roman" w:hAnsi="Times New Roman" w:cs="Times New Roman"/>
            <w:sz w:val="28"/>
            <w:szCs w:val="28"/>
          </w:rPr>
          <w:t>частью 1.1 статьи 16</w:t>
        </w:r>
      </w:hyperlink>
      <w:r w:rsidRPr="00DB53AA">
        <w:rPr>
          <w:rFonts w:ascii="Times New Roman" w:hAnsi="Times New Roman" w:cs="Times New Roman"/>
          <w:sz w:val="28"/>
          <w:szCs w:val="28"/>
        </w:rPr>
        <w:t xml:space="preserve"> Федерального закона </w:t>
      </w:r>
      <w:r w:rsidR="00A86AFC" w:rsidRPr="00DB53AA">
        <w:rPr>
          <w:rFonts w:ascii="Times New Roman" w:hAnsi="Times New Roman" w:cs="Times New Roman"/>
          <w:sz w:val="28"/>
          <w:szCs w:val="28"/>
        </w:rPr>
        <w:t>№</w:t>
      </w:r>
      <w:r w:rsidRPr="00DB53AA">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r w:rsidR="00A86AFC" w:rsidRPr="00DB53AA">
        <w:rPr>
          <w:rFonts w:ascii="Times New Roman" w:hAnsi="Times New Roman" w:cs="Times New Roman"/>
          <w:sz w:val="28"/>
          <w:szCs w:val="28"/>
        </w:rPr>
        <w:t>.</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Информирование Заявителей</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lastRenderedPageBreak/>
        <w:t>назначить другое время для консультаций.</w:t>
      </w:r>
    </w:p>
    <w:p w:rsidR="002E2E4E" w:rsidRPr="00DB53AA" w:rsidRDefault="002E2E4E" w:rsidP="00A86AFC">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A86AFC" w:rsidRPr="00DB53AA">
        <w:rPr>
          <w:rFonts w:ascii="Times New Roman" w:hAnsi="Times New Roman" w:cs="Times New Roman"/>
          <w:sz w:val="28"/>
          <w:szCs w:val="28"/>
        </w:rPr>
        <w:t>льный центр в письменной форме.</w:t>
      </w:r>
    </w:p>
    <w:p w:rsidR="002E2E4E" w:rsidRPr="00DB53AA" w:rsidRDefault="002E2E4E" w:rsidP="00A86AFC">
      <w:pPr>
        <w:pStyle w:val="ConsPlusTitle"/>
        <w:ind w:firstLine="567"/>
        <w:jc w:val="both"/>
        <w:outlineLvl w:val="2"/>
        <w:rPr>
          <w:rFonts w:ascii="Times New Roman" w:hAnsi="Times New Roman" w:cs="Times New Roman"/>
          <w:sz w:val="28"/>
          <w:szCs w:val="28"/>
        </w:rPr>
      </w:pPr>
      <w:r w:rsidRPr="00DB53AA">
        <w:rPr>
          <w:rFonts w:ascii="Times New Roman" w:hAnsi="Times New Roman" w:cs="Times New Roman"/>
          <w:sz w:val="28"/>
          <w:szCs w:val="28"/>
        </w:rPr>
        <w:t>Выдача Заявителю результата предоставления</w:t>
      </w:r>
      <w:r w:rsidR="00A86AFC" w:rsidRPr="00DB53AA">
        <w:rPr>
          <w:rFonts w:ascii="Times New Roman" w:hAnsi="Times New Roman" w:cs="Times New Roman"/>
          <w:sz w:val="28"/>
          <w:szCs w:val="28"/>
        </w:rPr>
        <w:t xml:space="preserve"> муниципальной услуги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48">
        <w:r w:rsidRPr="00DB53AA">
          <w:rPr>
            <w:rFonts w:ascii="Times New Roman" w:hAnsi="Times New Roman" w:cs="Times New Roman"/>
            <w:sz w:val="28"/>
            <w:szCs w:val="28"/>
          </w:rPr>
          <w:t>постановлением</w:t>
        </w:r>
      </w:hyperlink>
      <w:r w:rsidRPr="00DB53AA">
        <w:rPr>
          <w:rFonts w:ascii="Times New Roman" w:hAnsi="Times New Roman" w:cs="Times New Roman"/>
          <w:sz w:val="28"/>
          <w:szCs w:val="28"/>
        </w:rPr>
        <w:t xml:space="preserve"> Правительства Российской Федерации от 27.09.2011 </w:t>
      </w:r>
      <w:r w:rsidR="00A86AFC" w:rsidRPr="00DB53AA">
        <w:rPr>
          <w:rFonts w:ascii="Times New Roman" w:hAnsi="Times New Roman" w:cs="Times New Roman"/>
          <w:sz w:val="28"/>
          <w:szCs w:val="28"/>
        </w:rPr>
        <w:t>№ 797 «</w:t>
      </w:r>
      <w:r w:rsidRPr="00DB53AA">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6AFC" w:rsidRPr="00DB53AA">
        <w:rPr>
          <w:rFonts w:ascii="Times New Roman" w:hAnsi="Times New Roman" w:cs="Times New Roman"/>
          <w:sz w:val="28"/>
          <w:szCs w:val="28"/>
        </w:rPr>
        <w:t>»</w:t>
      </w:r>
      <w:r w:rsidRPr="00DB53AA">
        <w:rPr>
          <w:rFonts w:ascii="Times New Roman" w:hAnsi="Times New Roman" w:cs="Times New Roman"/>
          <w:sz w:val="28"/>
          <w:szCs w:val="28"/>
        </w:rPr>
        <w:t xml:space="preserve"> (далее - Постановление </w:t>
      </w:r>
      <w:r w:rsidR="00A86AFC" w:rsidRPr="00DB53AA">
        <w:rPr>
          <w:rFonts w:ascii="Times New Roman" w:hAnsi="Times New Roman" w:cs="Times New Roman"/>
          <w:sz w:val="28"/>
          <w:szCs w:val="28"/>
        </w:rPr>
        <w:t>№</w:t>
      </w:r>
      <w:r w:rsidRPr="00DB53AA">
        <w:rPr>
          <w:rFonts w:ascii="Times New Roman" w:hAnsi="Times New Roman" w:cs="Times New Roman"/>
          <w:sz w:val="28"/>
          <w:szCs w:val="28"/>
        </w:rPr>
        <w:t xml:space="preserve"> 797).</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9">
        <w:r w:rsidRPr="00DB53AA">
          <w:rPr>
            <w:rFonts w:ascii="Times New Roman" w:hAnsi="Times New Roman" w:cs="Times New Roman"/>
            <w:sz w:val="28"/>
            <w:szCs w:val="28"/>
          </w:rPr>
          <w:t>Постановлением</w:t>
        </w:r>
      </w:hyperlink>
      <w:r w:rsidRPr="00DB53AA">
        <w:rPr>
          <w:rFonts w:ascii="Times New Roman" w:hAnsi="Times New Roman" w:cs="Times New Roman"/>
          <w:sz w:val="28"/>
          <w:szCs w:val="28"/>
        </w:rPr>
        <w:t xml:space="preserve"> </w:t>
      </w:r>
      <w:r w:rsidR="00A86AFC" w:rsidRPr="00DB53AA">
        <w:rPr>
          <w:rFonts w:ascii="Times New Roman" w:hAnsi="Times New Roman" w:cs="Times New Roman"/>
          <w:sz w:val="28"/>
          <w:szCs w:val="28"/>
        </w:rPr>
        <w:t>№</w:t>
      </w:r>
      <w:r w:rsidRPr="00DB53AA">
        <w:rPr>
          <w:rFonts w:ascii="Times New Roman" w:hAnsi="Times New Roman" w:cs="Times New Roman"/>
          <w:sz w:val="28"/>
          <w:szCs w:val="28"/>
        </w:rPr>
        <w:t xml:space="preserve"> 797.</w:t>
      </w:r>
    </w:p>
    <w:p w:rsidR="002E2E4E" w:rsidRPr="00DB53AA" w:rsidRDefault="002E2E4E" w:rsidP="002E2E4E">
      <w:pPr>
        <w:pStyle w:val="ConsPlusNormal"/>
        <w:ind w:firstLine="540"/>
        <w:jc w:val="both"/>
        <w:rPr>
          <w:rFonts w:ascii="Times New Roman" w:hAnsi="Times New Roman" w:cs="Times New Roman"/>
          <w:sz w:val="28"/>
          <w:szCs w:val="28"/>
        </w:rPr>
      </w:pPr>
      <w:bookmarkStart w:id="13" w:name="P542"/>
      <w:bookmarkEnd w:id="13"/>
      <w:r w:rsidRPr="00DB53AA">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определяет статус исполнения заявления Заявителя в ГИС;</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DB53AA">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E2E4E" w:rsidRPr="00DB53AA" w:rsidRDefault="002E2E4E" w:rsidP="002E2E4E">
      <w:pPr>
        <w:pStyle w:val="ConsPlusNormal"/>
        <w:ind w:firstLine="540"/>
        <w:jc w:val="both"/>
        <w:rPr>
          <w:rFonts w:ascii="Times New Roman" w:hAnsi="Times New Roman" w:cs="Times New Roman"/>
          <w:sz w:val="28"/>
          <w:szCs w:val="28"/>
        </w:rPr>
      </w:pPr>
      <w:r w:rsidRPr="00DB53AA">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E2E4E" w:rsidRPr="00DB53AA" w:rsidRDefault="002E2E4E" w:rsidP="002E2E4E">
      <w:pPr>
        <w:pStyle w:val="ConsPlusNormal"/>
        <w:jc w:val="both"/>
        <w:rPr>
          <w:rFonts w:ascii="Times New Roman" w:hAnsi="Times New Roman" w:cs="Times New Roman"/>
          <w:sz w:val="28"/>
          <w:szCs w:val="28"/>
        </w:rPr>
      </w:pPr>
    </w:p>
    <w:p w:rsidR="002E2E4E" w:rsidRPr="002E2E4E" w:rsidRDefault="002E2E4E" w:rsidP="002E2E4E">
      <w:pPr>
        <w:pStyle w:val="ConsPlusNormal"/>
        <w:jc w:val="both"/>
        <w:rPr>
          <w:rFonts w:ascii="Times New Roman" w:hAnsi="Times New Roman" w:cs="Times New Roman"/>
          <w:sz w:val="24"/>
          <w:szCs w:val="24"/>
        </w:rPr>
      </w:pPr>
    </w:p>
    <w:p w:rsidR="002E2E4E" w:rsidRDefault="002E2E4E" w:rsidP="002E2E4E">
      <w:pPr>
        <w:pStyle w:val="ConsPlusNormal"/>
        <w:jc w:val="both"/>
        <w:rPr>
          <w:rFonts w:ascii="Times New Roman" w:hAnsi="Times New Roman" w:cs="Times New Roman"/>
          <w:sz w:val="24"/>
          <w:szCs w:val="24"/>
        </w:rPr>
      </w:pPr>
    </w:p>
    <w:p w:rsidR="00A86AFC" w:rsidRDefault="00A86AFC" w:rsidP="002E2E4E">
      <w:pPr>
        <w:pStyle w:val="ConsPlusNormal"/>
        <w:jc w:val="both"/>
        <w:rPr>
          <w:rFonts w:ascii="Times New Roman" w:hAnsi="Times New Roman" w:cs="Times New Roman"/>
          <w:sz w:val="24"/>
          <w:szCs w:val="24"/>
        </w:rPr>
      </w:pPr>
    </w:p>
    <w:p w:rsidR="007E0095" w:rsidRDefault="007E0095" w:rsidP="002E2E4E">
      <w:pPr>
        <w:pStyle w:val="ConsPlusNormal"/>
        <w:jc w:val="both"/>
        <w:rPr>
          <w:rFonts w:ascii="Times New Roman" w:hAnsi="Times New Roman" w:cs="Times New Roman"/>
          <w:sz w:val="24"/>
          <w:szCs w:val="24"/>
        </w:rPr>
      </w:pPr>
    </w:p>
    <w:p w:rsidR="007E0095" w:rsidRDefault="007E0095" w:rsidP="002E2E4E">
      <w:pPr>
        <w:pStyle w:val="ConsPlusNormal"/>
        <w:jc w:val="both"/>
        <w:rPr>
          <w:rFonts w:ascii="Times New Roman" w:hAnsi="Times New Roman" w:cs="Times New Roman"/>
          <w:sz w:val="24"/>
          <w:szCs w:val="24"/>
        </w:rPr>
      </w:pPr>
    </w:p>
    <w:p w:rsidR="007E0095" w:rsidRDefault="007E0095" w:rsidP="002E2E4E">
      <w:pPr>
        <w:pStyle w:val="ConsPlusNormal"/>
        <w:jc w:val="both"/>
        <w:rPr>
          <w:rFonts w:ascii="Times New Roman" w:hAnsi="Times New Roman" w:cs="Times New Roman"/>
          <w:sz w:val="24"/>
          <w:szCs w:val="24"/>
        </w:rPr>
      </w:pPr>
    </w:p>
    <w:p w:rsidR="007E0095" w:rsidRDefault="007E0095" w:rsidP="002E2E4E">
      <w:pPr>
        <w:pStyle w:val="ConsPlusNormal"/>
        <w:jc w:val="both"/>
        <w:rPr>
          <w:rFonts w:ascii="Times New Roman" w:hAnsi="Times New Roman" w:cs="Times New Roman"/>
          <w:sz w:val="24"/>
          <w:szCs w:val="24"/>
        </w:rPr>
      </w:pPr>
    </w:p>
    <w:p w:rsidR="007E0095" w:rsidRDefault="007E0095" w:rsidP="002E2E4E">
      <w:pPr>
        <w:pStyle w:val="ConsPlusNormal"/>
        <w:jc w:val="both"/>
        <w:rPr>
          <w:rFonts w:ascii="Times New Roman" w:hAnsi="Times New Roman" w:cs="Times New Roman"/>
          <w:sz w:val="24"/>
          <w:szCs w:val="24"/>
        </w:rPr>
      </w:pPr>
    </w:p>
    <w:p w:rsidR="00A86AFC" w:rsidRPr="002E2E4E" w:rsidRDefault="00A86AFC"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FB2B1A" w:rsidRDefault="002E2E4E" w:rsidP="002E2E4E">
      <w:pPr>
        <w:pStyle w:val="ConsPlusNormal"/>
        <w:jc w:val="right"/>
        <w:outlineLvl w:val="1"/>
        <w:rPr>
          <w:rFonts w:ascii="Times New Roman" w:hAnsi="Times New Roman" w:cs="Times New Roman"/>
          <w:sz w:val="28"/>
          <w:szCs w:val="28"/>
        </w:rPr>
      </w:pPr>
      <w:r w:rsidRPr="00FB2B1A">
        <w:rPr>
          <w:rFonts w:ascii="Times New Roman" w:hAnsi="Times New Roman" w:cs="Times New Roman"/>
          <w:sz w:val="28"/>
          <w:szCs w:val="28"/>
        </w:rPr>
        <w:t xml:space="preserve">Приложение </w:t>
      </w:r>
      <w:r w:rsidR="00A86AFC" w:rsidRPr="00FB2B1A">
        <w:rPr>
          <w:rFonts w:ascii="Times New Roman" w:hAnsi="Times New Roman" w:cs="Times New Roman"/>
          <w:sz w:val="28"/>
          <w:szCs w:val="28"/>
        </w:rPr>
        <w:t>№</w:t>
      </w:r>
      <w:r w:rsidRPr="00FB2B1A">
        <w:rPr>
          <w:rFonts w:ascii="Times New Roman" w:hAnsi="Times New Roman" w:cs="Times New Roman"/>
          <w:sz w:val="28"/>
          <w:szCs w:val="28"/>
        </w:rPr>
        <w:t xml:space="preserve"> 1</w:t>
      </w:r>
    </w:p>
    <w:p w:rsidR="002E2E4E" w:rsidRPr="00FB2B1A" w:rsidRDefault="002E2E4E" w:rsidP="002E2E4E">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к Административному регламенту</w:t>
      </w:r>
    </w:p>
    <w:p w:rsidR="00A86AFC" w:rsidRPr="00FB2B1A" w:rsidRDefault="00A86AFC" w:rsidP="00A86AFC">
      <w:pPr>
        <w:pStyle w:val="ConsPlusNormal"/>
        <w:jc w:val="right"/>
        <w:rPr>
          <w:rFonts w:ascii="Times New Roman" w:hAnsi="Times New Roman" w:cs="Times New Roman"/>
          <w:sz w:val="28"/>
          <w:szCs w:val="28"/>
        </w:rPr>
      </w:pPr>
      <w:bookmarkStart w:id="14" w:name="P559"/>
      <w:bookmarkEnd w:id="14"/>
      <w:r w:rsidRPr="00FB2B1A">
        <w:rPr>
          <w:rFonts w:ascii="Times New Roman" w:hAnsi="Times New Roman" w:cs="Times New Roman"/>
          <w:sz w:val="28"/>
          <w:szCs w:val="28"/>
        </w:rPr>
        <w:t>предоставления муниципальной услуги</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«Предоставление земельного участка, находящегося </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в муниципальной собственности или государственная,</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w:t>
      </w:r>
      <w:proofErr w:type="gramStart"/>
      <w:r w:rsidRPr="00FB2B1A">
        <w:rPr>
          <w:rFonts w:ascii="Times New Roman" w:hAnsi="Times New Roman" w:cs="Times New Roman"/>
          <w:sz w:val="28"/>
          <w:szCs w:val="28"/>
        </w:rPr>
        <w:t>собственность</w:t>
      </w:r>
      <w:proofErr w:type="gramEnd"/>
      <w:r w:rsidRPr="00FB2B1A">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FB2B1A">
        <w:rPr>
          <w:rFonts w:ascii="Times New Roman" w:hAnsi="Times New Roman" w:cs="Times New Roman"/>
          <w:sz w:val="28"/>
          <w:szCs w:val="28"/>
        </w:rPr>
        <w:t xml:space="preserve"> не разграничена, на торгах» </w:t>
      </w:r>
    </w:p>
    <w:p w:rsidR="00A86AFC" w:rsidRDefault="00A86AFC" w:rsidP="002E2E4E">
      <w:pPr>
        <w:pStyle w:val="ConsPlusNormal"/>
        <w:jc w:val="center"/>
        <w:rPr>
          <w:b/>
        </w:rPr>
      </w:pPr>
    </w:p>
    <w:p w:rsidR="00A86AFC" w:rsidRDefault="00A86AFC" w:rsidP="002E2E4E">
      <w:pPr>
        <w:pStyle w:val="ConsPlusNormal"/>
        <w:jc w:val="center"/>
        <w:rPr>
          <w:b/>
        </w:rPr>
      </w:pP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Форма решения об утверждении схемы расположения</w:t>
      </w:r>
    </w:p>
    <w:p w:rsidR="002E2E4E" w:rsidRPr="002E2E4E" w:rsidRDefault="00A86AFC" w:rsidP="00A86AFC">
      <w:pPr>
        <w:pStyle w:val="ConsPlusNormal"/>
        <w:jc w:val="center"/>
        <w:rPr>
          <w:rFonts w:ascii="Times New Roman" w:hAnsi="Times New Roman" w:cs="Times New Roman"/>
          <w:sz w:val="24"/>
          <w:szCs w:val="24"/>
        </w:rPr>
      </w:pPr>
      <w:r>
        <w:rPr>
          <w:rFonts w:ascii="Times New Roman" w:hAnsi="Times New Roman" w:cs="Times New Roman"/>
          <w:sz w:val="24"/>
          <w:szCs w:val="24"/>
        </w:rPr>
        <w:t>земельного участка</w:t>
      </w:r>
    </w:p>
    <w:tbl>
      <w:tblPr>
        <w:tblW w:w="0" w:type="auto"/>
        <w:tblLayout w:type="fixed"/>
        <w:tblCellMar>
          <w:top w:w="102" w:type="dxa"/>
          <w:left w:w="62" w:type="dxa"/>
          <w:bottom w:w="102" w:type="dxa"/>
          <w:right w:w="62" w:type="dxa"/>
        </w:tblCellMar>
        <w:tblLook w:val="04A0"/>
      </w:tblPr>
      <w:tblGrid>
        <w:gridCol w:w="4535"/>
        <w:gridCol w:w="680"/>
        <w:gridCol w:w="681"/>
        <w:gridCol w:w="1984"/>
        <w:gridCol w:w="1190"/>
      </w:tblGrid>
      <w:tr w:rsidR="002E2E4E" w:rsidRPr="002E2E4E">
        <w:tc>
          <w:tcPr>
            <w:tcW w:w="9070" w:type="dxa"/>
            <w:gridSpan w:val="5"/>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_________________________________________________________________________</w:t>
            </w:r>
          </w:p>
          <w:p w:rsidR="002E2E4E" w:rsidRPr="00A86AFC" w:rsidRDefault="002E2E4E" w:rsidP="00A86AFC">
            <w:pPr>
              <w:pStyle w:val="ConsPlusNormal"/>
              <w:jc w:val="center"/>
              <w:rPr>
                <w:rFonts w:ascii="Times New Roman" w:hAnsi="Times New Roman" w:cs="Times New Roman"/>
                <w:sz w:val="16"/>
                <w:szCs w:val="16"/>
              </w:rPr>
            </w:pPr>
            <w:r w:rsidRPr="00A86AFC">
              <w:rPr>
                <w:rFonts w:ascii="Times New Roman" w:hAnsi="Times New Roman" w:cs="Times New Roman"/>
                <w:sz w:val="16"/>
                <w:szCs w:val="16"/>
              </w:rPr>
              <w:t>(наименование уполномоченного органа местного самоуправления)</w:t>
            </w:r>
          </w:p>
        </w:tc>
      </w:tr>
      <w:tr w:rsidR="002E2E4E" w:rsidRPr="002E2E4E">
        <w:tc>
          <w:tcPr>
            <w:tcW w:w="5215" w:type="dxa"/>
            <w:gridSpan w:val="2"/>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3855" w:type="dxa"/>
            <w:gridSpan w:val="3"/>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Кому:</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Контактные данные:</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Представитель:</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Контактные данные представителя:</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tc>
      </w:tr>
      <w:tr w:rsidR="002E2E4E" w:rsidRPr="002E2E4E">
        <w:tc>
          <w:tcPr>
            <w:tcW w:w="9070" w:type="dxa"/>
            <w:gridSpan w:val="5"/>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РЕШЕНИЕ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 xml:space="preserve">от ____________________ </w:t>
            </w:r>
            <w:r w:rsidR="00A86AFC">
              <w:rPr>
                <w:rFonts w:ascii="Times New Roman" w:hAnsi="Times New Roman" w:cs="Times New Roman"/>
                <w:sz w:val="24"/>
                <w:szCs w:val="24"/>
              </w:rPr>
              <w:t>№</w:t>
            </w:r>
            <w:r w:rsidRPr="002E2E4E">
              <w:rPr>
                <w:rFonts w:ascii="Times New Roman" w:hAnsi="Times New Roman" w:cs="Times New Roman"/>
                <w:sz w:val="24"/>
                <w:szCs w:val="24"/>
              </w:rPr>
              <w:t xml:space="preserve"> ______</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об утверждении схемы расположения земельного участка (земельных участков) на кадастровом плане территории</w:t>
            </w:r>
          </w:p>
          <w:p w:rsidR="002E2E4E" w:rsidRPr="002E2E4E" w:rsidRDefault="002E2E4E" w:rsidP="002E2E4E">
            <w:pPr>
              <w:pStyle w:val="ConsPlusNormal"/>
              <w:rPr>
                <w:rFonts w:ascii="Times New Roman" w:hAnsi="Times New Roman" w:cs="Times New Roman"/>
                <w:sz w:val="24"/>
                <w:szCs w:val="24"/>
              </w:rPr>
            </w:pPr>
          </w:p>
          <w:p w:rsidR="002E2E4E" w:rsidRPr="00A86AFC" w:rsidRDefault="002E2E4E" w:rsidP="00A86AFC">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 xml:space="preserve">Рассмотрев заявление от _____________ </w:t>
            </w:r>
            <w:r w:rsidR="00A86AFC">
              <w:rPr>
                <w:rFonts w:ascii="Times New Roman" w:hAnsi="Times New Roman" w:cs="Times New Roman"/>
                <w:sz w:val="24"/>
                <w:szCs w:val="24"/>
              </w:rPr>
              <w:t>№</w:t>
            </w:r>
            <w:r w:rsidRPr="002E2E4E">
              <w:rPr>
                <w:rFonts w:ascii="Times New Roman" w:hAnsi="Times New Roman" w:cs="Times New Roman"/>
                <w:sz w:val="24"/>
                <w:szCs w:val="24"/>
              </w:rPr>
              <w:t xml:space="preserve"> _________ (Заявитель: ____________) и приложенные </w:t>
            </w:r>
            <w:r w:rsidRPr="00A86AFC">
              <w:rPr>
                <w:rFonts w:ascii="Times New Roman" w:hAnsi="Times New Roman" w:cs="Times New Roman"/>
                <w:sz w:val="24"/>
                <w:szCs w:val="24"/>
              </w:rPr>
              <w:t xml:space="preserve">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0">
              <w:r w:rsidRPr="00A86AFC">
                <w:rPr>
                  <w:rFonts w:ascii="Times New Roman" w:hAnsi="Times New Roman" w:cs="Times New Roman"/>
                  <w:sz w:val="24"/>
                  <w:szCs w:val="24"/>
                </w:rPr>
                <w:t>ст. 11.10</w:t>
              </w:r>
            </w:hyperlink>
            <w:r w:rsidRPr="00A86AFC">
              <w:rPr>
                <w:rFonts w:ascii="Times New Roman" w:hAnsi="Times New Roman" w:cs="Times New Roman"/>
                <w:sz w:val="24"/>
                <w:szCs w:val="24"/>
              </w:rPr>
              <w:t xml:space="preserve"> Земельного кодекса Российс</w:t>
            </w:r>
            <w:r w:rsidR="00A86AFC">
              <w:rPr>
                <w:rFonts w:ascii="Times New Roman" w:hAnsi="Times New Roman" w:cs="Times New Roman"/>
                <w:sz w:val="24"/>
                <w:szCs w:val="24"/>
              </w:rPr>
              <w:t>кой Федерации, принято РЕШЕНИЕ:</w:t>
            </w:r>
          </w:p>
          <w:p w:rsidR="002E2E4E" w:rsidRPr="002E2E4E" w:rsidRDefault="002E2E4E" w:rsidP="00A86AFC">
            <w:pPr>
              <w:pStyle w:val="ConsPlusNormal"/>
              <w:ind w:firstLine="283"/>
              <w:jc w:val="both"/>
              <w:rPr>
                <w:rFonts w:ascii="Times New Roman" w:hAnsi="Times New Roman" w:cs="Times New Roman"/>
                <w:sz w:val="24"/>
                <w:szCs w:val="24"/>
              </w:rPr>
            </w:pPr>
            <w:r w:rsidRPr="00A86AFC">
              <w:rPr>
                <w:rFonts w:ascii="Times New Roman" w:hAnsi="Times New Roman" w:cs="Times New Roman"/>
                <w:sz w:val="24"/>
                <w:szCs w:val="24"/>
              </w:rPr>
              <w:lastRenderedPageBreak/>
              <w:t xml:space="preserve">1. Утвердить схему расположения земельного участка (земельных участков) на кадастровом плане территории </w:t>
            </w:r>
            <w:r w:rsidRPr="002E2E4E">
              <w:rPr>
                <w:rFonts w:ascii="Times New Roman" w:hAnsi="Times New Roman" w:cs="Times New Roman"/>
                <w:sz w:val="24"/>
                <w:szCs w:val="24"/>
              </w:rPr>
              <w:t>площадью _____________ в территориальной зоне __________________/с видом разрешенного использования ______________ из категории земель ____________________, расположенных по адресу ___________________, образованных из земель ________________/земельного участка с кадастровым номером (земельных участков с кадастровыми номерами) ________________</w:t>
            </w:r>
            <w:r w:rsidR="00A86AFC">
              <w:rPr>
                <w:rFonts w:ascii="Times New Roman" w:hAnsi="Times New Roman" w:cs="Times New Roman"/>
                <w:sz w:val="24"/>
                <w:szCs w:val="24"/>
              </w:rPr>
              <w:t>___ путем _____________________</w:t>
            </w:r>
          </w:p>
          <w:p w:rsidR="002E2E4E" w:rsidRDefault="00A86AFC" w:rsidP="002E2E4E">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2</w:t>
            </w:r>
            <w:r w:rsidR="002E2E4E" w:rsidRPr="002E2E4E">
              <w:rPr>
                <w:rFonts w:ascii="Times New Roman" w:hAnsi="Times New Roman" w:cs="Times New Roman"/>
                <w:sz w:val="24"/>
                <w:szCs w:val="24"/>
              </w:rPr>
              <w:t>. Срок действия настоящего решения составляет два года.</w:t>
            </w:r>
          </w:p>
          <w:p w:rsidR="00A86AFC" w:rsidRDefault="00A86AFC" w:rsidP="002E2E4E">
            <w:pPr>
              <w:pStyle w:val="ConsPlusNormal"/>
              <w:ind w:firstLine="283"/>
              <w:jc w:val="both"/>
              <w:rPr>
                <w:rFonts w:ascii="Times New Roman" w:hAnsi="Times New Roman" w:cs="Times New Roman"/>
                <w:sz w:val="24"/>
                <w:szCs w:val="24"/>
              </w:rPr>
            </w:pPr>
          </w:p>
          <w:p w:rsidR="00A86AFC" w:rsidRPr="002E2E4E" w:rsidRDefault="00A86AFC" w:rsidP="002E2E4E">
            <w:pPr>
              <w:pStyle w:val="ConsPlusNormal"/>
              <w:ind w:firstLine="283"/>
              <w:jc w:val="both"/>
              <w:rPr>
                <w:rFonts w:ascii="Times New Roman" w:hAnsi="Times New Roman" w:cs="Times New Roman"/>
                <w:sz w:val="24"/>
                <w:szCs w:val="24"/>
              </w:rPr>
            </w:pPr>
          </w:p>
        </w:tc>
      </w:tr>
      <w:tr w:rsidR="002E2E4E" w:rsidRPr="002E2E4E">
        <w:tc>
          <w:tcPr>
            <w:tcW w:w="4535" w:type="dxa"/>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lastRenderedPageBreak/>
              <w:t>Должность уполномоченного лица</w:t>
            </w:r>
          </w:p>
        </w:tc>
        <w:tc>
          <w:tcPr>
            <w:tcW w:w="4535" w:type="dxa"/>
            <w:gridSpan w:val="4"/>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Ф.И.О. уполномоченного лица</w:t>
            </w:r>
          </w:p>
        </w:tc>
      </w:tr>
      <w:tr w:rsidR="002E2E4E" w:rsidRPr="002E2E4E">
        <w:tc>
          <w:tcPr>
            <w:tcW w:w="9070" w:type="dxa"/>
            <w:gridSpan w:val="5"/>
            <w:tcBorders>
              <w:top w:val="nil"/>
              <w:left w:val="nil"/>
              <w:bottom w:val="nil"/>
              <w:right w:val="nil"/>
            </w:tcBorders>
          </w:tcPr>
          <w:p w:rsidR="002E2E4E" w:rsidRPr="002E2E4E" w:rsidRDefault="00A86AFC" w:rsidP="002E2E4E">
            <w:pPr>
              <w:pStyle w:val="ConsPlusNormal"/>
              <w:rPr>
                <w:rFonts w:ascii="Times New Roman" w:hAnsi="Times New Roman" w:cs="Times New Roman"/>
                <w:sz w:val="24"/>
                <w:szCs w:val="24"/>
              </w:rPr>
            </w:pPr>
            <w:r>
              <w:rPr>
                <w:rFonts w:ascii="Times New Roman" w:hAnsi="Times New Roman" w:cs="Times New Roman"/>
                <w:sz w:val="24"/>
                <w:szCs w:val="24"/>
              </w:rPr>
              <w:t xml:space="preserve">                                                                                                          подпись</w:t>
            </w:r>
          </w:p>
        </w:tc>
      </w:tr>
      <w:tr w:rsidR="002E2E4E" w:rsidRPr="002E2E4E">
        <w:tblPrEx>
          <w:tblBorders>
            <w:insideV w:val="single" w:sz="4" w:space="0" w:color="auto"/>
          </w:tblBorders>
        </w:tblPrEx>
        <w:tc>
          <w:tcPr>
            <w:tcW w:w="5896" w:type="dxa"/>
            <w:gridSpan w:val="3"/>
            <w:tcBorders>
              <w:top w:val="nil"/>
              <w:left w:val="nil"/>
              <w:bottom w:val="nil"/>
            </w:tcBorders>
          </w:tcPr>
          <w:p w:rsidR="002E2E4E" w:rsidRPr="002E2E4E" w:rsidRDefault="002E2E4E" w:rsidP="002E2E4E">
            <w:pPr>
              <w:pStyle w:val="ConsPlusNormal"/>
              <w:rPr>
                <w:rFonts w:ascii="Times New Roman" w:hAnsi="Times New Roman" w:cs="Times New Roman"/>
                <w:sz w:val="24"/>
                <w:szCs w:val="24"/>
              </w:rPr>
            </w:pPr>
          </w:p>
        </w:tc>
        <w:tc>
          <w:tcPr>
            <w:tcW w:w="1984" w:type="dxa"/>
            <w:tcBorders>
              <w:top w:val="single" w:sz="4" w:space="0" w:color="auto"/>
              <w:bottom w:val="single" w:sz="4" w:space="0" w:color="auto"/>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Электронная подпись</w:t>
            </w:r>
          </w:p>
        </w:tc>
        <w:tc>
          <w:tcPr>
            <w:tcW w:w="1190" w:type="dxa"/>
            <w:tcBorders>
              <w:top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FB2B1A" w:rsidRDefault="002E2E4E" w:rsidP="002E2E4E">
      <w:pPr>
        <w:pStyle w:val="ConsPlusNormal"/>
        <w:jc w:val="right"/>
        <w:outlineLvl w:val="1"/>
        <w:rPr>
          <w:rFonts w:ascii="Times New Roman" w:hAnsi="Times New Roman" w:cs="Times New Roman"/>
          <w:sz w:val="28"/>
          <w:szCs w:val="28"/>
        </w:rPr>
      </w:pPr>
      <w:r w:rsidRPr="00FB2B1A">
        <w:rPr>
          <w:rFonts w:ascii="Times New Roman" w:hAnsi="Times New Roman" w:cs="Times New Roman"/>
          <w:sz w:val="28"/>
          <w:szCs w:val="28"/>
        </w:rPr>
        <w:t xml:space="preserve">Приложение </w:t>
      </w:r>
      <w:r w:rsidR="00A86AFC" w:rsidRPr="00FB2B1A">
        <w:rPr>
          <w:rFonts w:ascii="Times New Roman" w:hAnsi="Times New Roman" w:cs="Times New Roman"/>
          <w:sz w:val="28"/>
          <w:szCs w:val="28"/>
        </w:rPr>
        <w:t>№</w:t>
      </w:r>
      <w:r w:rsidRPr="00FB2B1A">
        <w:rPr>
          <w:rFonts w:ascii="Times New Roman" w:hAnsi="Times New Roman" w:cs="Times New Roman"/>
          <w:sz w:val="28"/>
          <w:szCs w:val="28"/>
        </w:rPr>
        <w:t xml:space="preserve"> 2</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к Административному регламенту</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предоставления муниципальной услуги</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«Предоставление земельного участка, находящегося </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в муниципальной собственности или государственная,</w:t>
      </w:r>
    </w:p>
    <w:p w:rsidR="00A86AFC" w:rsidRPr="00FB2B1A" w:rsidRDefault="00A86AFC" w:rsidP="00A86AFC">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w:t>
      </w:r>
      <w:proofErr w:type="gramStart"/>
      <w:r w:rsidRPr="00FB2B1A">
        <w:rPr>
          <w:rFonts w:ascii="Times New Roman" w:hAnsi="Times New Roman" w:cs="Times New Roman"/>
          <w:sz w:val="28"/>
          <w:szCs w:val="28"/>
        </w:rPr>
        <w:t>собственность</w:t>
      </w:r>
      <w:proofErr w:type="gramEnd"/>
      <w:r w:rsidRPr="00FB2B1A">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FB2B1A">
        <w:rPr>
          <w:rFonts w:ascii="Times New Roman" w:hAnsi="Times New Roman" w:cs="Times New Roman"/>
          <w:sz w:val="28"/>
          <w:szCs w:val="28"/>
        </w:rPr>
        <w:t xml:space="preserve"> не разграничена, на торгах» </w:t>
      </w: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center"/>
        <w:rPr>
          <w:rFonts w:ascii="Times New Roman" w:hAnsi="Times New Roman" w:cs="Times New Roman"/>
          <w:sz w:val="24"/>
          <w:szCs w:val="24"/>
        </w:rPr>
      </w:pPr>
      <w:bookmarkStart w:id="15" w:name="P600"/>
      <w:bookmarkEnd w:id="15"/>
      <w:r w:rsidRPr="002E2E4E">
        <w:rPr>
          <w:rFonts w:ascii="Times New Roman" w:hAnsi="Times New Roman" w:cs="Times New Roman"/>
          <w:sz w:val="24"/>
          <w:szCs w:val="24"/>
        </w:rPr>
        <w:t>Форма решения об отказе в утверждении схемы расположения</w:t>
      </w:r>
    </w:p>
    <w:p w:rsidR="002E2E4E" w:rsidRPr="002E2E4E" w:rsidRDefault="002E2E4E" w:rsidP="00A86AFC">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 xml:space="preserve">земельного участка </w:t>
      </w:r>
      <w:r w:rsidR="00A86AFC">
        <w:rPr>
          <w:rFonts w:ascii="Times New Roman" w:hAnsi="Times New Roman" w:cs="Times New Roman"/>
          <w:sz w:val="24"/>
          <w:szCs w:val="24"/>
        </w:rPr>
        <w:t>на кадастровом плане территории</w:t>
      </w:r>
    </w:p>
    <w:tbl>
      <w:tblPr>
        <w:tblW w:w="0" w:type="auto"/>
        <w:tblLayout w:type="fixed"/>
        <w:tblCellMar>
          <w:top w:w="102" w:type="dxa"/>
          <w:left w:w="62" w:type="dxa"/>
          <w:bottom w:w="102" w:type="dxa"/>
          <w:right w:w="62" w:type="dxa"/>
        </w:tblCellMar>
        <w:tblLook w:val="04A0"/>
      </w:tblPr>
      <w:tblGrid>
        <w:gridCol w:w="4535"/>
        <w:gridCol w:w="680"/>
        <w:gridCol w:w="681"/>
        <w:gridCol w:w="1984"/>
        <w:gridCol w:w="1190"/>
      </w:tblGrid>
      <w:tr w:rsidR="002E2E4E" w:rsidRPr="002E2E4E">
        <w:tc>
          <w:tcPr>
            <w:tcW w:w="9070" w:type="dxa"/>
            <w:gridSpan w:val="5"/>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_________________________________________________________________________</w:t>
            </w:r>
          </w:p>
          <w:p w:rsidR="002E2E4E" w:rsidRPr="00A86AFC" w:rsidRDefault="002E2E4E" w:rsidP="00A86AFC">
            <w:pPr>
              <w:pStyle w:val="ConsPlusNormal"/>
              <w:jc w:val="center"/>
              <w:rPr>
                <w:rFonts w:ascii="Times New Roman" w:hAnsi="Times New Roman" w:cs="Times New Roman"/>
                <w:sz w:val="16"/>
                <w:szCs w:val="16"/>
              </w:rPr>
            </w:pPr>
            <w:r w:rsidRPr="00A86AFC">
              <w:rPr>
                <w:rFonts w:ascii="Times New Roman" w:hAnsi="Times New Roman" w:cs="Times New Roman"/>
                <w:sz w:val="16"/>
                <w:szCs w:val="16"/>
              </w:rPr>
              <w:t>(наименование уполномоченного органа местного самоуправления)</w:t>
            </w:r>
          </w:p>
        </w:tc>
      </w:tr>
      <w:tr w:rsidR="002E2E4E" w:rsidRPr="002E2E4E">
        <w:tc>
          <w:tcPr>
            <w:tcW w:w="5215" w:type="dxa"/>
            <w:gridSpan w:val="2"/>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3855" w:type="dxa"/>
            <w:gridSpan w:val="3"/>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Кому:</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Контактные данные:</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Представитель:</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Контактные данные представителя:</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w:t>
            </w:r>
          </w:p>
        </w:tc>
      </w:tr>
      <w:tr w:rsidR="002E2E4E" w:rsidRPr="002E2E4E">
        <w:tc>
          <w:tcPr>
            <w:tcW w:w="9070" w:type="dxa"/>
            <w:gridSpan w:val="5"/>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Решение об отказе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в утверждении схемы расположения земельного участка на кадастровом плане территории</w:t>
            </w:r>
            <w:bookmarkStart w:id="16" w:name="_GoBack"/>
            <w:bookmarkEnd w:id="16"/>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 xml:space="preserve">от ____________________ </w:t>
            </w:r>
            <w:r w:rsidR="002531D0">
              <w:rPr>
                <w:rFonts w:ascii="Times New Roman" w:hAnsi="Times New Roman" w:cs="Times New Roman"/>
                <w:sz w:val="24"/>
                <w:szCs w:val="24"/>
              </w:rPr>
              <w:t xml:space="preserve">№ </w:t>
            </w:r>
            <w:r w:rsidRPr="002E2E4E">
              <w:rPr>
                <w:rFonts w:ascii="Times New Roman" w:hAnsi="Times New Roman" w:cs="Times New Roman"/>
                <w:sz w:val="24"/>
                <w:szCs w:val="24"/>
              </w:rPr>
              <w:t>_____________</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 xml:space="preserve">Рассмотрев заявление от _____________ </w:t>
            </w:r>
            <w:r w:rsidR="002531D0">
              <w:rPr>
                <w:rFonts w:ascii="Times New Roman" w:hAnsi="Times New Roman" w:cs="Times New Roman"/>
                <w:sz w:val="24"/>
                <w:szCs w:val="24"/>
              </w:rPr>
              <w:t>№</w:t>
            </w:r>
            <w:r w:rsidRPr="002E2E4E">
              <w:rPr>
                <w:rFonts w:ascii="Times New Roman" w:hAnsi="Times New Roman" w:cs="Times New Roman"/>
                <w:sz w:val="24"/>
                <w:szCs w:val="24"/>
              </w:rPr>
              <w:t xml:space="preserve"> _________ (Заявитель: ____________) и приложенные к нему документы, в </w:t>
            </w:r>
            <w:r w:rsidRPr="002531D0">
              <w:rPr>
                <w:rFonts w:ascii="Times New Roman" w:hAnsi="Times New Roman" w:cs="Times New Roman"/>
                <w:sz w:val="24"/>
                <w:szCs w:val="24"/>
              </w:rPr>
              <w:t xml:space="preserve">соответствии со </w:t>
            </w:r>
            <w:hyperlink r:id="rId51">
              <w:r w:rsidRPr="002531D0">
                <w:rPr>
                  <w:rFonts w:ascii="Times New Roman" w:hAnsi="Times New Roman" w:cs="Times New Roman"/>
                  <w:sz w:val="24"/>
                  <w:szCs w:val="24"/>
                </w:rPr>
                <w:t>статьями 11.10</w:t>
              </w:r>
            </w:hyperlink>
            <w:r w:rsidRPr="002531D0">
              <w:rPr>
                <w:rFonts w:ascii="Times New Roman" w:hAnsi="Times New Roman" w:cs="Times New Roman"/>
                <w:sz w:val="24"/>
                <w:szCs w:val="24"/>
              </w:rPr>
              <w:t xml:space="preserve">, </w:t>
            </w:r>
            <w:hyperlink r:id="rId52">
              <w:r w:rsidRPr="002531D0">
                <w:rPr>
                  <w:rFonts w:ascii="Times New Roman" w:hAnsi="Times New Roman" w:cs="Times New Roman"/>
                  <w:sz w:val="24"/>
                  <w:szCs w:val="24"/>
                </w:rPr>
                <w:t>39.11</w:t>
              </w:r>
            </w:hyperlink>
            <w:r w:rsidRPr="002531D0">
              <w:rPr>
                <w:rFonts w:ascii="Times New Roman" w:hAnsi="Times New Roman" w:cs="Times New Roman"/>
                <w:sz w:val="24"/>
                <w:szCs w:val="24"/>
              </w:rPr>
              <w:t xml:space="preserve"> &lt;2&gt; Земельного кодекса Российской Федерации, ____________________, в утверждении схемы расположения земельного участка на кадастровом </w:t>
            </w:r>
            <w:r w:rsidRPr="002E2E4E">
              <w:rPr>
                <w:rFonts w:ascii="Times New Roman" w:hAnsi="Times New Roman" w:cs="Times New Roman"/>
                <w:sz w:val="24"/>
                <w:szCs w:val="24"/>
              </w:rPr>
              <w:t>плане территории отказано по основаниям:</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lastRenderedPageBreak/>
              <w:t>___________________.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Разъяснение причин отказа:</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Дополнительно информируем:</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w:t>
            </w:r>
          </w:p>
        </w:tc>
      </w:tr>
      <w:tr w:rsidR="002E2E4E" w:rsidRPr="002E2E4E">
        <w:tc>
          <w:tcPr>
            <w:tcW w:w="4535" w:type="dxa"/>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lastRenderedPageBreak/>
              <w:t>Должность уполномоченного лица</w:t>
            </w:r>
          </w:p>
        </w:tc>
        <w:tc>
          <w:tcPr>
            <w:tcW w:w="4535" w:type="dxa"/>
            <w:gridSpan w:val="4"/>
            <w:tcBorders>
              <w:top w:val="nil"/>
              <w:left w:val="nil"/>
              <w:bottom w:val="nil"/>
              <w:right w:val="nil"/>
            </w:tcBorders>
          </w:tcPr>
          <w:p w:rsid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Ф.И.О. уполномоченного лица</w:t>
            </w:r>
          </w:p>
          <w:p w:rsidR="002531D0" w:rsidRDefault="002531D0" w:rsidP="002E2E4E">
            <w:pPr>
              <w:pStyle w:val="ConsPlusNormal"/>
              <w:jc w:val="center"/>
              <w:rPr>
                <w:rFonts w:ascii="Times New Roman" w:hAnsi="Times New Roman" w:cs="Times New Roman"/>
                <w:sz w:val="24"/>
                <w:szCs w:val="24"/>
              </w:rPr>
            </w:pPr>
          </w:p>
          <w:p w:rsidR="002531D0" w:rsidRPr="002E2E4E" w:rsidRDefault="002531D0" w:rsidP="002E2E4E">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r>
      <w:tr w:rsidR="002E2E4E" w:rsidRPr="002E2E4E">
        <w:tblPrEx>
          <w:tblBorders>
            <w:insideV w:val="single" w:sz="4" w:space="0" w:color="auto"/>
          </w:tblBorders>
        </w:tblPrEx>
        <w:tc>
          <w:tcPr>
            <w:tcW w:w="5896" w:type="dxa"/>
            <w:gridSpan w:val="3"/>
            <w:tcBorders>
              <w:top w:val="nil"/>
              <w:left w:val="nil"/>
              <w:bottom w:val="nil"/>
            </w:tcBorders>
          </w:tcPr>
          <w:p w:rsidR="002E2E4E" w:rsidRDefault="002E2E4E" w:rsidP="002E2E4E">
            <w:pPr>
              <w:pStyle w:val="ConsPlusNormal"/>
              <w:rPr>
                <w:rFonts w:ascii="Times New Roman" w:hAnsi="Times New Roman" w:cs="Times New Roman"/>
                <w:sz w:val="24"/>
                <w:szCs w:val="24"/>
              </w:rPr>
            </w:pPr>
          </w:p>
          <w:p w:rsidR="002531D0" w:rsidRDefault="002531D0" w:rsidP="002E2E4E">
            <w:pPr>
              <w:pStyle w:val="ConsPlusNormal"/>
              <w:rPr>
                <w:rFonts w:ascii="Times New Roman" w:hAnsi="Times New Roman" w:cs="Times New Roman"/>
                <w:sz w:val="24"/>
                <w:szCs w:val="24"/>
              </w:rPr>
            </w:pPr>
          </w:p>
          <w:p w:rsidR="002531D0" w:rsidRDefault="002531D0" w:rsidP="002E2E4E">
            <w:pPr>
              <w:pStyle w:val="ConsPlusNormal"/>
              <w:rPr>
                <w:rFonts w:ascii="Times New Roman" w:hAnsi="Times New Roman" w:cs="Times New Roman"/>
                <w:sz w:val="24"/>
                <w:szCs w:val="24"/>
              </w:rPr>
            </w:pPr>
          </w:p>
          <w:p w:rsidR="002531D0" w:rsidRPr="002E2E4E" w:rsidRDefault="002531D0" w:rsidP="002E2E4E">
            <w:pPr>
              <w:pStyle w:val="ConsPlusNormal"/>
              <w:rPr>
                <w:rFonts w:ascii="Times New Roman" w:hAnsi="Times New Roman" w:cs="Times New Roman"/>
                <w:sz w:val="24"/>
                <w:szCs w:val="24"/>
              </w:rPr>
            </w:pPr>
          </w:p>
        </w:tc>
        <w:tc>
          <w:tcPr>
            <w:tcW w:w="1984" w:type="dxa"/>
            <w:tcBorders>
              <w:top w:val="single" w:sz="4" w:space="0" w:color="auto"/>
              <w:bottom w:val="single" w:sz="4" w:space="0" w:color="auto"/>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Электронная подпись</w:t>
            </w:r>
          </w:p>
        </w:tc>
        <w:tc>
          <w:tcPr>
            <w:tcW w:w="1190" w:type="dxa"/>
            <w:tcBorders>
              <w:top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r>
      <w:tr w:rsidR="002E2E4E" w:rsidRPr="002E2E4E">
        <w:tc>
          <w:tcPr>
            <w:tcW w:w="9070" w:type="dxa"/>
            <w:gridSpan w:val="5"/>
            <w:tcBorders>
              <w:top w:val="nil"/>
              <w:left w:val="nil"/>
              <w:bottom w:val="nil"/>
              <w:right w:val="nil"/>
            </w:tcBorders>
          </w:tcPr>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tc>
      </w:tr>
    </w:tbl>
    <w:p w:rsidR="002E2E4E" w:rsidRPr="002E2E4E" w:rsidRDefault="002E2E4E" w:rsidP="002E2E4E">
      <w:pPr>
        <w:pStyle w:val="ConsPlusNormal"/>
        <w:jc w:val="both"/>
        <w:rPr>
          <w:rFonts w:ascii="Times New Roman" w:hAnsi="Times New Roman" w:cs="Times New Roman"/>
          <w:sz w:val="24"/>
          <w:szCs w:val="24"/>
        </w:rPr>
      </w:pPr>
    </w:p>
    <w:p w:rsidR="002E2E4E" w:rsidRDefault="002E2E4E" w:rsidP="002E2E4E">
      <w:pPr>
        <w:pStyle w:val="ConsPlusNormal"/>
        <w:jc w:val="both"/>
        <w:rPr>
          <w:rFonts w:ascii="Times New Roman" w:hAnsi="Times New Roman" w:cs="Times New Roman"/>
          <w:sz w:val="24"/>
          <w:szCs w:val="24"/>
        </w:rPr>
      </w:pPr>
    </w:p>
    <w:p w:rsidR="00FB2B1A" w:rsidRPr="002E2E4E" w:rsidRDefault="00FB2B1A" w:rsidP="002E2E4E">
      <w:pPr>
        <w:pStyle w:val="ConsPlusNormal"/>
        <w:jc w:val="both"/>
        <w:rPr>
          <w:rFonts w:ascii="Times New Roman" w:hAnsi="Times New Roman" w:cs="Times New Roman"/>
          <w:sz w:val="24"/>
          <w:szCs w:val="24"/>
        </w:rPr>
      </w:pPr>
    </w:p>
    <w:p w:rsidR="002E2E4E" w:rsidRPr="00FB2B1A" w:rsidRDefault="002E2E4E" w:rsidP="002E2E4E">
      <w:pPr>
        <w:pStyle w:val="ConsPlusNormal"/>
        <w:jc w:val="right"/>
        <w:outlineLvl w:val="1"/>
        <w:rPr>
          <w:rFonts w:ascii="Times New Roman" w:hAnsi="Times New Roman" w:cs="Times New Roman"/>
          <w:sz w:val="28"/>
          <w:szCs w:val="28"/>
        </w:rPr>
      </w:pPr>
      <w:r w:rsidRPr="00FB2B1A">
        <w:rPr>
          <w:rFonts w:ascii="Times New Roman" w:hAnsi="Times New Roman" w:cs="Times New Roman"/>
          <w:sz w:val="28"/>
          <w:szCs w:val="28"/>
        </w:rPr>
        <w:t xml:space="preserve">Приложение </w:t>
      </w:r>
      <w:r w:rsidR="002531D0" w:rsidRPr="00FB2B1A">
        <w:rPr>
          <w:rFonts w:ascii="Times New Roman" w:hAnsi="Times New Roman" w:cs="Times New Roman"/>
          <w:sz w:val="28"/>
          <w:szCs w:val="28"/>
        </w:rPr>
        <w:t>№</w:t>
      </w:r>
      <w:r w:rsidRPr="00FB2B1A">
        <w:rPr>
          <w:rFonts w:ascii="Times New Roman" w:hAnsi="Times New Roman" w:cs="Times New Roman"/>
          <w:sz w:val="28"/>
          <w:szCs w:val="28"/>
        </w:rPr>
        <w:t xml:space="preserve"> 3</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к Административному регламенту</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предоставления муниципальной услуги</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«Предоставление земельного участка, находящегося </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в муниципальной собственности или государственная,</w:t>
      </w:r>
    </w:p>
    <w:p w:rsidR="002531D0" w:rsidRPr="00A86AFC" w:rsidRDefault="002531D0" w:rsidP="002531D0">
      <w:pPr>
        <w:pStyle w:val="ConsPlusNormal"/>
        <w:jc w:val="right"/>
        <w:rPr>
          <w:rFonts w:ascii="Times New Roman" w:hAnsi="Times New Roman" w:cs="Times New Roman"/>
          <w:sz w:val="24"/>
          <w:szCs w:val="24"/>
        </w:rPr>
      </w:pPr>
      <w:r w:rsidRPr="00FB2B1A">
        <w:rPr>
          <w:rFonts w:ascii="Times New Roman" w:hAnsi="Times New Roman" w:cs="Times New Roman"/>
          <w:sz w:val="28"/>
          <w:szCs w:val="28"/>
        </w:rPr>
        <w:t xml:space="preserve"> </w:t>
      </w:r>
      <w:proofErr w:type="gramStart"/>
      <w:r w:rsidRPr="00FB2B1A">
        <w:rPr>
          <w:rFonts w:ascii="Times New Roman" w:hAnsi="Times New Roman" w:cs="Times New Roman"/>
          <w:sz w:val="28"/>
          <w:szCs w:val="28"/>
        </w:rPr>
        <w:t>собственность</w:t>
      </w:r>
      <w:proofErr w:type="gramEnd"/>
      <w:r w:rsidRPr="00FB2B1A">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FB2B1A">
        <w:rPr>
          <w:rFonts w:ascii="Times New Roman" w:hAnsi="Times New Roman" w:cs="Times New Roman"/>
          <w:sz w:val="28"/>
          <w:szCs w:val="28"/>
        </w:rPr>
        <w:t xml:space="preserve"> не разграничена, на торгах»</w:t>
      </w:r>
      <w:r w:rsidRPr="00A86AFC">
        <w:rPr>
          <w:rFonts w:ascii="Times New Roman" w:hAnsi="Times New Roman" w:cs="Times New Roman"/>
          <w:sz w:val="24"/>
          <w:szCs w:val="24"/>
        </w:rPr>
        <w:t xml:space="preserve"> </w:t>
      </w: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531D0">
      <w:pPr>
        <w:pStyle w:val="ConsPlusNormal"/>
        <w:jc w:val="center"/>
        <w:rPr>
          <w:rFonts w:ascii="Times New Roman" w:hAnsi="Times New Roman" w:cs="Times New Roman"/>
          <w:sz w:val="24"/>
          <w:szCs w:val="24"/>
        </w:rPr>
      </w:pPr>
      <w:bookmarkStart w:id="17" w:name="P640"/>
      <w:bookmarkEnd w:id="17"/>
      <w:r w:rsidRPr="002E2E4E">
        <w:rPr>
          <w:rFonts w:ascii="Times New Roman" w:hAnsi="Times New Roman" w:cs="Times New Roman"/>
          <w:sz w:val="24"/>
          <w:szCs w:val="24"/>
        </w:rPr>
        <w:t>Форм</w:t>
      </w:r>
      <w:r w:rsidR="002531D0">
        <w:rPr>
          <w:rFonts w:ascii="Times New Roman" w:hAnsi="Times New Roman" w:cs="Times New Roman"/>
          <w:sz w:val="24"/>
          <w:szCs w:val="24"/>
        </w:rPr>
        <w:t>а решения о проведении аукциона</w:t>
      </w: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102"/>
        <w:gridCol w:w="3005"/>
        <w:gridCol w:w="963"/>
      </w:tblGrid>
      <w:tr w:rsidR="002E2E4E" w:rsidRPr="002E2E4E">
        <w:tc>
          <w:tcPr>
            <w:tcW w:w="9070" w:type="dxa"/>
            <w:gridSpan w:val="3"/>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Решение о проведении аукциона</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 xml:space="preserve">от ____________ </w:t>
            </w:r>
            <w:r w:rsidR="002531D0">
              <w:rPr>
                <w:rFonts w:ascii="Times New Roman" w:hAnsi="Times New Roman" w:cs="Times New Roman"/>
                <w:sz w:val="24"/>
                <w:szCs w:val="24"/>
              </w:rPr>
              <w:t>№</w:t>
            </w:r>
            <w:r w:rsidRPr="002E2E4E">
              <w:rPr>
                <w:rFonts w:ascii="Times New Roman" w:hAnsi="Times New Roman" w:cs="Times New Roman"/>
                <w:sz w:val="24"/>
                <w:szCs w:val="24"/>
              </w:rPr>
              <w:t xml:space="preserve"> ________</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 xml:space="preserve">На Ваше обращение от ___________ </w:t>
            </w:r>
            <w:r w:rsidR="002531D0">
              <w:rPr>
                <w:rFonts w:ascii="Times New Roman" w:hAnsi="Times New Roman" w:cs="Times New Roman"/>
                <w:sz w:val="24"/>
                <w:szCs w:val="24"/>
              </w:rPr>
              <w:t>№</w:t>
            </w:r>
            <w:r w:rsidRPr="002E2E4E">
              <w:rPr>
                <w:rFonts w:ascii="Times New Roman" w:hAnsi="Times New Roman" w:cs="Times New Roman"/>
                <w:sz w:val="24"/>
                <w:szCs w:val="24"/>
              </w:rPr>
              <w:t xml:space="preserve"> __________ Администрация _______________ сообщает. Испрашиваемый Вами земельный участок с кадастровым номером __________ площадью ______ кв. 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2E2E4E" w:rsidRDefault="002E2E4E" w:rsidP="002E2E4E">
            <w:pPr>
              <w:pStyle w:val="ConsPlusNormal"/>
              <w:rPr>
                <w:rFonts w:ascii="Times New Roman" w:hAnsi="Times New Roman" w:cs="Times New Roman"/>
                <w:sz w:val="24"/>
                <w:szCs w:val="24"/>
              </w:rPr>
            </w:pPr>
          </w:p>
          <w:p w:rsidR="002531D0" w:rsidRPr="002E2E4E" w:rsidRDefault="002531D0" w:rsidP="002E2E4E">
            <w:pPr>
              <w:pStyle w:val="ConsPlusNormal"/>
              <w:rPr>
                <w:rFonts w:ascii="Times New Roman" w:hAnsi="Times New Roman" w:cs="Times New Roman"/>
                <w:sz w:val="24"/>
                <w:szCs w:val="24"/>
              </w:rPr>
            </w:pPr>
          </w:p>
        </w:tc>
      </w:tr>
      <w:tr w:rsidR="002E2E4E" w:rsidRPr="002E2E4E">
        <w:tc>
          <w:tcPr>
            <w:tcW w:w="5102" w:type="dxa"/>
            <w:tcBorders>
              <w:top w:val="nil"/>
              <w:left w:val="nil"/>
              <w:bottom w:val="nil"/>
            </w:tcBorders>
          </w:tcPr>
          <w:p w:rsidR="002E2E4E" w:rsidRPr="002E2E4E" w:rsidRDefault="002E2E4E" w:rsidP="002E2E4E">
            <w:pPr>
              <w:pStyle w:val="ConsPlusNormal"/>
              <w:rPr>
                <w:rFonts w:ascii="Times New Roman" w:hAnsi="Times New Roman" w:cs="Times New Roman"/>
                <w:sz w:val="24"/>
                <w:szCs w:val="24"/>
              </w:rPr>
            </w:pPr>
          </w:p>
        </w:tc>
        <w:tc>
          <w:tcPr>
            <w:tcW w:w="3005" w:type="dxa"/>
            <w:tcBorders>
              <w:top w:val="single" w:sz="4" w:space="0" w:color="auto"/>
              <w:bottom w:val="single" w:sz="4" w:space="0" w:color="auto"/>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Сведения о сертификате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электронной подписи</w:t>
            </w:r>
          </w:p>
        </w:tc>
        <w:tc>
          <w:tcPr>
            <w:tcW w:w="963" w:type="dxa"/>
            <w:tcBorders>
              <w:top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Default="002E2E4E"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FB2B1A" w:rsidRPr="002E2E4E" w:rsidRDefault="00FB2B1A"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FB2B1A" w:rsidRDefault="002E2E4E" w:rsidP="002E2E4E">
      <w:pPr>
        <w:pStyle w:val="ConsPlusNormal"/>
        <w:jc w:val="right"/>
        <w:outlineLvl w:val="1"/>
        <w:rPr>
          <w:rFonts w:ascii="Times New Roman" w:hAnsi="Times New Roman" w:cs="Times New Roman"/>
          <w:sz w:val="28"/>
          <w:szCs w:val="28"/>
        </w:rPr>
      </w:pPr>
      <w:r w:rsidRPr="00FB2B1A">
        <w:rPr>
          <w:rFonts w:ascii="Times New Roman" w:hAnsi="Times New Roman" w:cs="Times New Roman"/>
          <w:sz w:val="28"/>
          <w:szCs w:val="28"/>
        </w:rPr>
        <w:t xml:space="preserve">Приложение </w:t>
      </w:r>
      <w:r w:rsidR="002531D0" w:rsidRPr="00FB2B1A">
        <w:rPr>
          <w:rFonts w:ascii="Times New Roman" w:hAnsi="Times New Roman" w:cs="Times New Roman"/>
          <w:sz w:val="28"/>
          <w:szCs w:val="28"/>
        </w:rPr>
        <w:t>№</w:t>
      </w:r>
      <w:r w:rsidRPr="00FB2B1A">
        <w:rPr>
          <w:rFonts w:ascii="Times New Roman" w:hAnsi="Times New Roman" w:cs="Times New Roman"/>
          <w:sz w:val="28"/>
          <w:szCs w:val="28"/>
        </w:rPr>
        <w:t xml:space="preserve"> 4</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к Административному регламенту</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предоставления муниципальной услуги</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«Предоставление земельного участка, находящегося </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в муниципальной собственности или государственная,</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w:t>
      </w:r>
      <w:proofErr w:type="gramStart"/>
      <w:r w:rsidRPr="00FB2B1A">
        <w:rPr>
          <w:rFonts w:ascii="Times New Roman" w:hAnsi="Times New Roman" w:cs="Times New Roman"/>
          <w:sz w:val="28"/>
          <w:szCs w:val="28"/>
        </w:rPr>
        <w:t>собственность</w:t>
      </w:r>
      <w:proofErr w:type="gramEnd"/>
      <w:r w:rsidRPr="00FB2B1A">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FB2B1A">
        <w:rPr>
          <w:rFonts w:ascii="Times New Roman" w:hAnsi="Times New Roman" w:cs="Times New Roman"/>
          <w:sz w:val="28"/>
          <w:szCs w:val="28"/>
        </w:rPr>
        <w:t xml:space="preserve"> не разграничена, на торгах» </w:t>
      </w: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531D0">
      <w:pPr>
        <w:pStyle w:val="ConsPlusNormal"/>
        <w:jc w:val="center"/>
        <w:rPr>
          <w:rFonts w:ascii="Times New Roman" w:hAnsi="Times New Roman" w:cs="Times New Roman"/>
          <w:sz w:val="24"/>
          <w:szCs w:val="24"/>
        </w:rPr>
      </w:pPr>
      <w:bookmarkStart w:id="18" w:name="P661"/>
      <w:bookmarkEnd w:id="18"/>
      <w:r w:rsidRPr="002E2E4E">
        <w:rPr>
          <w:rFonts w:ascii="Times New Roman" w:hAnsi="Times New Roman" w:cs="Times New Roman"/>
          <w:sz w:val="24"/>
          <w:szCs w:val="24"/>
        </w:rPr>
        <w:t>Форма решения об отказе в пр</w:t>
      </w:r>
      <w:r w:rsidR="002531D0">
        <w:rPr>
          <w:rFonts w:ascii="Times New Roman" w:hAnsi="Times New Roman" w:cs="Times New Roman"/>
          <w:sz w:val="24"/>
          <w:szCs w:val="24"/>
        </w:rPr>
        <w:t>едоставлении услуги</w:t>
      </w: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4309"/>
        <w:gridCol w:w="793"/>
        <w:gridCol w:w="3005"/>
        <w:gridCol w:w="963"/>
      </w:tblGrid>
      <w:tr w:rsidR="002E2E4E" w:rsidRPr="002E2E4E">
        <w:tc>
          <w:tcPr>
            <w:tcW w:w="9070" w:type="dxa"/>
            <w:gridSpan w:val="4"/>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_________________________________________________________________________</w:t>
            </w:r>
          </w:p>
          <w:p w:rsidR="002E2E4E" w:rsidRPr="002531D0" w:rsidRDefault="002E2E4E" w:rsidP="002E2E4E">
            <w:pPr>
              <w:pStyle w:val="ConsPlusNormal"/>
              <w:jc w:val="center"/>
              <w:rPr>
                <w:rFonts w:ascii="Times New Roman" w:hAnsi="Times New Roman" w:cs="Times New Roman"/>
                <w:sz w:val="16"/>
                <w:szCs w:val="16"/>
              </w:rPr>
            </w:pPr>
            <w:r w:rsidRPr="002531D0">
              <w:rPr>
                <w:rFonts w:ascii="Times New Roman" w:hAnsi="Times New Roman" w:cs="Times New Roman"/>
                <w:sz w:val="16"/>
                <w:szCs w:val="16"/>
              </w:rPr>
              <w:t>(наименование уполномоченного органа местного самоуправления)</w:t>
            </w:r>
          </w:p>
        </w:tc>
      </w:tr>
      <w:tr w:rsidR="002E2E4E" w:rsidRPr="002E2E4E">
        <w:tblPrEx>
          <w:tblBorders>
            <w:insideV w:val="nil"/>
          </w:tblBorders>
        </w:tblPrEx>
        <w:tc>
          <w:tcPr>
            <w:tcW w:w="4309" w:type="dxa"/>
            <w:tcBorders>
              <w:top w:val="nil"/>
              <w:bottom w:val="nil"/>
            </w:tcBorders>
          </w:tcPr>
          <w:p w:rsidR="002E2E4E" w:rsidRPr="002E2E4E" w:rsidRDefault="002E2E4E" w:rsidP="002E2E4E">
            <w:pPr>
              <w:pStyle w:val="ConsPlusNormal"/>
              <w:rPr>
                <w:rFonts w:ascii="Times New Roman" w:hAnsi="Times New Roman" w:cs="Times New Roman"/>
                <w:sz w:val="24"/>
                <w:szCs w:val="24"/>
              </w:rPr>
            </w:pPr>
          </w:p>
        </w:tc>
        <w:tc>
          <w:tcPr>
            <w:tcW w:w="4761" w:type="dxa"/>
            <w:gridSpan w:val="3"/>
            <w:tcBorders>
              <w:top w:val="nil"/>
              <w:bottom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Кому _____________________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Контактные данные ____________________</w:t>
            </w:r>
          </w:p>
        </w:tc>
      </w:tr>
      <w:tr w:rsidR="002E2E4E" w:rsidRPr="002E2E4E">
        <w:tc>
          <w:tcPr>
            <w:tcW w:w="9070" w:type="dxa"/>
            <w:gridSpan w:val="4"/>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РЕШЕНИЕ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об отказе в предоставлении услуги</w:t>
            </w:r>
          </w:p>
          <w:p w:rsidR="002E2E4E" w:rsidRPr="002E2E4E" w:rsidRDefault="002531D0" w:rsidP="002E2E4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2E2E4E" w:rsidRPr="002E2E4E">
              <w:rPr>
                <w:rFonts w:ascii="Times New Roman" w:hAnsi="Times New Roman" w:cs="Times New Roman"/>
                <w:sz w:val="24"/>
                <w:szCs w:val="24"/>
              </w:rPr>
              <w:t xml:space="preserve"> ________ от ___________________</w:t>
            </w:r>
          </w:p>
          <w:p w:rsidR="002E2E4E" w:rsidRPr="002E2E4E" w:rsidRDefault="002E2E4E" w:rsidP="002E2E4E">
            <w:pPr>
              <w:pStyle w:val="ConsPlusNormal"/>
              <w:rPr>
                <w:rFonts w:ascii="Times New Roman" w:hAnsi="Times New Roman" w:cs="Times New Roman"/>
                <w:sz w:val="24"/>
                <w:szCs w:val="24"/>
              </w:rPr>
            </w:pPr>
          </w:p>
          <w:p w:rsidR="002E2E4E" w:rsidRPr="002E2E4E" w:rsidRDefault="002531D0" w:rsidP="002531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2E4E" w:rsidRPr="002E2E4E">
              <w:rPr>
                <w:rFonts w:ascii="Times New Roman" w:hAnsi="Times New Roman" w:cs="Times New Roman"/>
                <w:sz w:val="24"/>
                <w:szCs w:val="24"/>
              </w:rPr>
              <w:t>По результатам рассмотрения за</w:t>
            </w:r>
            <w:r>
              <w:rPr>
                <w:rFonts w:ascii="Times New Roman" w:hAnsi="Times New Roman" w:cs="Times New Roman"/>
                <w:sz w:val="24"/>
                <w:szCs w:val="24"/>
              </w:rPr>
              <w:t>явления и документов по услуге «</w:t>
            </w:r>
            <w:r w:rsidRPr="00A86AFC">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w:t>
            </w:r>
            <w:r>
              <w:rPr>
                <w:rFonts w:ascii="Times New Roman" w:hAnsi="Times New Roman" w:cs="Times New Roman"/>
                <w:sz w:val="24"/>
                <w:szCs w:val="24"/>
              </w:rPr>
              <w:t xml:space="preserve"> </w:t>
            </w:r>
            <w:r w:rsidRPr="00A86AFC">
              <w:rPr>
                <w:rFonts w:ascii="Times New Roman" w:hAnsi="Times New Roman" w:cs="Times New Roman"/>
                <w:sz w:val="24"/>
                <w:szCs w:val="24"/>
              </w:rPr>
              <w:t>собственность на которые не разграничена, на торгах</w:t>
            </w:r>
            <w:r>
              <w:rPr>
                <w:rFonts w:ascii="Times New Roman" w:hAnsi="Times New Roman" w:cs="Times New Roman"/>
                <w:sz w:val="24"/>
                <w:szCs w:val="24"/>
              </w:rPr>
              <w:t>»</w:t>
            </w:r>
            <w:r w:rsidR="002E2E4E" w:rsidRPr="002E2E4E">
              <w:rPr>
                <w:rFonts w:ascii="Times New Roman" w:hAnsi="Times New Roman" w:cs="Times New Roman"/>
                <w:sz w:val="24"/>
                <w:szCs w:val="24"/>
              </w:rPr>
              <w:t xml:space="preserve"> от ___________ </w:t>
            </w:r>
            <w:r>
              <w:rPr>
                <w:rFonts w:ascii="Times New Roman" w:hAnsi="Times New Roman" w:cs="Times New Roman"/>
                <w:sz w:val="24"/>
                <w:szCs w:val="24"/>
              </w:rPr>
              <w:t>№</w:t>
            </w:r>
            <w:r w:rsidR="002E2E4E" w:rsidRPr="002E2E4E">
              <w:rPr>
                <w:rFonts w:ascii="Times New Roman" w:hAnsi="Times New Roman" w:cs="Times New Roman"/>
                <w:sz w:val="24"/>
                <w:szCs w:val="24"/>
              </w:rPr>
              <w:t xml:space="preserve"> ______ и приложенных к нему документов принято решение об отказе в предоставлении услуги по следующим основаниям: _</w:t>
            </w:r>
            <w:r>
              <w:rPr>
                <w:rFonts w:ascii="Times New Roman" w:hAnsi="Times New Roman" w:cs="Times New Roman"/>
                <w:sz w:val="24"/>
                <w:szCs w:val="24"/>
              </w:rPr>
              <w:t>_____________________________</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Дополнительно информируем: ____________________________________________</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531D0" w:rsidRDefault="002531D0" w:rsidP="002E2E4E">
            <w:pPr>
              <w:pStyle w:val="ConsPlusNormal"/>
              <w:ind w:firstLine="283"/>
              <w:jc w:val="both"/>
              <w:rPr>
                <w:rFonts w:ascii="Times New Roman" w:hAnsi="Times New Roman" w:cs="Times New Roman"/>
                <w:sz w:val="24"/>
                <w:szCs w:val="24"/>
              </w:rPr>
            </w:pPr>
          </w:p>
          <w:p w:rsidR="002531D0" w:rsidRDefault="002531D0" w:rsidP="002E2E4E">
            <w:pPr>
              <w:pStyle w:val="ConsPlusNormal"/>
              <w:ind w:firstLine="283"/>
              <w:jc w:val="both"/>
              <w:rPr>
                <w:rFonts w:ascii="Times New Roman" w:hAnsi="Times New Roman" w:cs="Times New Roman"/>
                <w:sz w:val="24"/>
                <w:szCs w:val="24"/>
              </w:rPr>
            </w:pPr>
          </w:p>
          <w:p w:rsidR="002531D0" w:rsidRPr="002E2E4E" w:rsidRDefault="002531D0" w:rsidP="002E2E4E">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Подпись</w:t>
            </w:r>
          </w:p>
        </w:tc>
      </w:tr>
      <w:tr w:rsidR="002E2E4E" w:rsidRPr="002E2E4E">
        <w:tc>
          <w:tcPr>
            <w:tcW w:w="5102" w:type="dxa"/>
            <w:gridSpan w:val="2"/>
            <w:tcBorders>
              <w:top w:val="nil"/>
              <w:left w:val="nil"/>
              <w:bottom w:val="nil"/>
            </w:tcBorders>
          </w:tcPr>
          <w:p w:rsidR="002E2E4E" w:rsidRPr="002E2E4E" w:rsidRDefault="002E2E4E" w:rsidP="002531D0">
            <w:pPr>
              <w:pStyle w:val="ConsPlusNormal"/>
              <w:ind w:firstLine="505"/>
              <w:rPr>
                <w:rFonts w:ascii="Times New Roman" w:hAnsi="Times New Roman" w:cs="Times New Roman"/>
                <w:sz w:val="24"/>
                <w:szCs w:val="24"/>
              </w:rPr>
            </w:pPr>
          </w:p>
        </w:tc>
        <w:tc>
          <w:tcPr>
            <w:tcW w:w="3005" w:type="dxa"/>
            <w:tcBorders>
              <w:top w:val="single" w:sz="4" w:space="0" w:color="auto"/>
              <w:bottom w:val="single" w:sz="4" w:space="0" w:color="auto"/>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Сведения о сертификате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электронной подписи</w:t>
            </w:r>
          </w:p>
        </w:tc>
        <w:tc>
          <w:tcPr>
            <w:tcW w:w="963" w:type="dxa"/>
            <w:tcBorders>
              <w:top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Default="002E2E4E"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2531D0" w:rsidRDefault="002531D0" w:rsidP="002E2E4E">
      <w:pPr>
        <w:pStyle w:val="ConsPlusNormal"/>
        <w:jc w:val="both"/>
        <w:rPr>
          <w:rFonts w:ascii="Times New Roman" w:hAnsi="Times New Roman" w:cs="Times New Roman"/>
          <w:sz w:val="24"/>
          <w:szCs w:val="24"/>
        </w:rPr>
      </w:pPr>
    </w:p>
    <w:p w:rsidR="00FB2B1A" w:rsidRPr="002E2E4E" w:rsidRDefault="00FB2B1A"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FB2B1A" w:rsidRDefault="002E2E4E" w:rsidP="002E2E4E">
      <w:pPr>
        <w:pStyle w:val="ConsPlusNormal"/>
        <w:jc w:val="right"/>
        <w:outlineLvl w:val="1"/>
        <w:rPr>
          <w:rFonts w:ascii="Times New Roman" w:hAnsi="Times New Roman" w:cs="Times New Roman"/>
          <w:sz w:val="28"/>
          <w:szCs w:val="28"/>
        </w:rPr>
      </w:pPr>
      <w:r w:rsidRPr="00FB2B1A">
        <w:rPr>
          <w:rFonts w:ascii="Times New Roman" w:hAnsi="Times New Roman" w:cs="Times New Roman"/>
          <w:sz w:val="28"/>
          <w:szCs w:val="28"/>
        </w:rPr>
        <w:t xml:space="preserve">Приложение </w:t>
      </w:r>
      <w:r w:rsidR="002531D0" w:rsidRPr="00FB2B1A">
        <w:rPr>
          <w:rFonts w:ascii="Times New Roman" w:hAnsi="Times New Roman" w:cs="Times New Roman"/>
          <w:sz w:val="28"/>
          <w:szCs w:val="28"/>
        </w:rPr>
        <w:t>№</w:t>
      </w:r>
      <w:r w:rsidRPr="00FB2B1A">
        <w:rPr>
          <w:rFonts w:ascii="Times New Roman" w:hAnsi="Times New Roman" w:cs="Times New Roman"/>
          <w:sz w:val="28"/>
          <w:szCs w:val="28"/>
        </w:rPr>
        <w:t xml:space="preserve"> 5</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к Административному регламенту</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предоставления муниципальной услуги</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«Предоставление земельного участка, находящегося </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в муниципальной собственности или государственная,</w:t>
      </w:r>
    </w:p>
    <w:p w:rsidR="002531D0" w:rsidRPr="00FB2B1A" w:rsidRDefault="002531D0" w:rsidP="002531D0">
      <w:pPr>
        <w:pStyle w:val="ConsPlusNormal"/>
        <w:jc w:val="right"/>
        <w:rPr>
          <w:rFonts w:ascii="Times New Roman" w:hAnsi="Times New Roman" w:cs="Times New Roman"/>
          <w:sz w:val="28"/>
          <w:szCs w:val="28"/>
        </w:rPr>
      </w:pPr>
      <w:r w:rsidRPr="00FB2B1A">
        <w:rPr>
          <w:rFonts w:ascii="Times New Roman" w:hAnsi="Times New Roman" w:cs="Times New Roman"/>
          <w:sz w:val="28"/>
          <w:szCs w:val="28"/>
        </w:rPr>
        <w:t xml:space="preserve"> </w:t>
      </w:r>
      <w:proofErr w:type="gramStart"/>
      <w:r w:rsidRPr="00FB2B1A">
        <w:rPr>
          <w:rFonts w:ascii="Times New Roman" w:hAnsi="Times New Roman" w:cs="Times New Roman"/>
          <w:sz w:val="28"/>
          <w:szCs w:val="28"/>
        </w:rPr>
        <w:t>собственность</w:t>
      </w:r>
      <w:proofErr w:type="gramEnd"/>
      <w:r w:rsidRPr="00FB2B1A">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FB2B1A">
        <w:rPr>
          <w:rFonts w:ascii="Times New Roman" w:hAnsi="Times New Roman" w:cs="Times New Roman"/>
          <w:sz w:val="28"/>
          <w:szCs w:val="28"/>
        </w:rPr>
        <w:t xml:space="preserve"> не разграничена, на торгах» </w:t>
      </w:r>
    </w:p>
    <w:p w:rsidR="002E2E4E" w:rsidRDefault="002E2E4E" w:rsidP="002E2E4E">
      <w:pPr>
        <w:pStyle w:val="ConsPlusNormal"/>
        <w:jc w:val="both"/>
        <w:rPr>
          <w:rFonts w:ascii="Times New Roman" w:hAnsi="Times New Roman" w:cs="Times New Roman"/>
          <w:sz w:val="24"/>
          <w:szCs w:val="24"/>
        </w:rPr>
      </w:pPr>
    </w:p>
    <w:p w:rsidR="002531D0" w:rsidRPr="002E2E4E" w:rsidRDefault="002531D0"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center"/>
        <w:rPr>
          <w:rFonts w:ascii="Times New Roman" w:hAnsi="Times New Roman" w:cs="Times New Roman"/>
          <w:sz w:val="24"/>
          <w:szCs w:val="24"/>
        </w:rPr>
      </w:pPr>
      <w:bookmarkStart w:id="19" w:name="P689"/>
      <w:bookmarkEnd w:id="19"/>
      <w:r w:rsidRPr="002E2E4E">
        <w:rPr>
          <w:rFonts w:ascii="Times New Roman" w:hAnsi="Times New Roman" w:cs="Times New Roman"/>
          <w:sz w:val="24"/>
          <w:szCs w:val="24"/>
        </w:rPr>
        <w:t>Форма заявления об утверждении схемы расположения</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земельного участка на кадастровом плане территории</w:t>
      </w:r>
    </w:p>
    <w:p w:rsidR="002E2E4E" w:rsidRPr="002E2E4E" w:rsidRDefault="002E2E4E" w:rsidP="002E2E4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0"/>
      </w:tblGrid>
      <w:tr w:rsidR="002E2E4E" w:rsidRPr="002E2E4E">
        <w:tc>
          <w:tcPr>
            <w:tcW w:w="9070" w:type="dxa"/>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Заявление</w:t>
            </w:r>
          </w:p>
          <w:p w:rsidR="002531D0"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 xml:space="preserve">об утверждении схемы расположения земельного участка на кадастровом </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плане территории</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jc w:val="right"/>
              <w:rPr>
                <w:rFonts w:ascii="Times New Roman" w:hAnsi="Times New Roman" w:cs="Times New Roman"/>
                <w:sz w:val="24"/>
                <w:szCs w:val="24"/>
              </w:rPr>
            </w:pPr>
            <w:r w:rsidRPr="002E2E4E">
              <w:rPr>
                <w:rFonts w:ascii="Times New Roman" w:hAnsi="Times New Roman" w:cs="Times New Roman"/>
                <w:sz w:val="24"/>
                <w:szCs w:val="24"/>
              </w:rPr>
              <w:t>"___" _________ 20___ г.</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_________________________________________________________________________</w:t>
            </w:r>
          </w:p>
          <w:p w:rsidR="002E2E4E" w:rsidRPr="002531D0" w:rsidRDefault="002E2E4E" w:rsidP="002E2E4E">
            <w:pPr>
              <w:pStyle w:val="ConsPlusNormal"/>
              <w:jc w:val="center"/>
              <w:rPr>
                <w:rFonts w:ascii="Times New Roman" w:hAnsi="Times New Roman" w:cs="Times New Roman"/>
                <w:sz w:val="16"/>
                <w:szCs w:val="16"/>
              </w:rPr>
            </w:pPr>
            <w:r w:rsidRPr="002531D0">
              <w:rPr>
                <w:rFonts w:ascii="Times New Roman" w:hAnsi="Times New Roman" w:cs="Times New Roman"/>
                <w:sz w:val="16"/>
                <w:szCs w:val="16"/>
              </w:rPr>
              <w:t>(наименование органа местного самоуправления)</w:t>
            </w:r>
          </w:p>
          <w:p w:rsidR="002E2E4E" w:rsidRPr="002531D0" w:rsidRDefault="002E2E4E" w:rsidP="002531D0">
            <w:pPr>
              <w:pStyle w:val="ConsPlusNormal"/>
              <w:jc w:val="both"/>
              <w:rPr>
                <w:rFonts w:ascii="Times New Roman" w:hAnsi="Times New Roman" w:cs="Times New Roman"/>
                <w:sz w:val="16"/>
                <w:szCs w:val="16"/>
              </w:rPr>
            </w:pPr>
          </w:p>
          <w:p w:rsidR="002E2E4E" w:rsidRPr="002531D0" w:rsidRDefault="002E2E4E" w:rsidP="002531D0">
            <w:pPr>
              <w:pStyle w:val="ConsPlusNormal"/>
              <w:ind w:firstLine="283"/>
              <w:jc w:val="both"/>
              <w:rPr>
                <w:rFonts w:ascii="Times New Roman" w:hAnsi="Times New Roman" w:cs="Times New Roman"/>
                <w:sz w:val="24"/>
                <w:szCs w:val="24"/>
              </w:rPr>
            </w:pPr>
            <w:r w:rsidRPr="002531D0">
              <w:rPr>
                <w:rFonts w:ascii="Times New Roman" w:hAnsi="Times New Roman" w:cs="Times New Roman"/>
                <w:sz w:val="24"/>
                <w:szCs w:val="24"/>
              </w:rPr>
              <w:t xml:space="preserve">В соответствии со </w:t>
            </w:r>
            <w:hyperlink r:id="rId53">
              <w:r w:rsidRPr="002531D0">
                <w:rPr>
                  <w:rFonts w:ascii="Times New Roman" w:hAnsi="Times New Roman" w:cs="Times New Roman"/>
                  <w:sz w:val="24"/>
                  <w:szCs w:val="24"/>
                </w:rPr>
                <w:t>статьей 11.10</w:t>
              </w:r>
            </w:hyperlink>
            <w:r w:rsidRPr="002531D0">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E2E4E" w:rsidRPr="002E2E4E" w:rsidRDefault="002E2E4E" w:rsidP="002531D0">
            <w:pPr>
              <w:pStyle w:val="ConsPlusNormal"/>
              <w:ind w:firstLine="283"/>
              <w:jc w:val="both"/>
              <w:rPr>
                <w:rFonts w:ascii="Times New Roman" w:hAnsi="Times New Roman" w:cs="Times New Roman"/>
                <w:sz w:val="24"/>
                <w:szCs w:val="24"/>
              </w:rPr>
            </w:pPr>
            <w:r w:rsidRPr="002531D0">
              <w:rPr>
                <w:rFonts w:ascii="Times New Roman" w:hAnsi="Times New Roman" w:cs="Times New Roman"/>
                <w:sz w:val="24"/>
                <w:szCs w:val="24"/>
              </w:rPr>
              <w:t xml:space="preserve">1. Сведения о заявителе (в случае, если </w:t>
            </w:r>
            <w:r w:rsidRPr="002E2E4E">
              <w:rPr>
                <w:rFonts w:ascii="Times New Roman" w:hAnsi="Times New Roman" w:cs="Times New Roman"/>
                <w:sz w:val="24"/>
                <w:szCs w:val="24"/>
              </w:rPr>
              <w:t>заявитель обращается через представителя)</w:t>
            </w:r>
          </w:p>
        </w:tc>
      </w:tr>
    </w:tbl>
    <w:p w:rsidR="002E2E4E" w:rsidRPr="002E2E4E" w:rsidRDefault="002E2E4E" w:rsidP="002E2E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211"/>
        <w:gridCol w:w="396"/>
        <w:gridCol w:w="1984"/>
        <w:gridCol w:w="396"/>
        <w:gridCol w:w="710"/>
        <w:gridCol w:w="1390"/>
        <w:gridCol w:w="1133"/>
        <w:gridCol w:w="12"/>
      </w:tblGrid>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1.1.1.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Фамилия, имя, отчество (при наличии)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lastRenderedPageBreak/>
              <w:t>1.1.2.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Реквизиты документа, удостоверяющего личность</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1.1.3.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регистрации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1.1.4.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проживания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1.1.5.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Номер телефона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1.1.6.</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электронной почты</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ФИО индивидуального предпринимателя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Идентификационный номер налогоплательщика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Номер телефона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электронной почты</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Сведения о юридическом лице:</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Полное наименование юридического лица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Основной государственный регистрационный номер</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Идентификационный номер налогоплательщика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Номер телефона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электронной почты</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70" w:type="dxa"/>
            <w:gridSpan w:val="8"/>
            <w:tcBorders>
              <w:top w:val="nil"/>
              <w:left w:val="nil"/>
              <w:bottom w:val="nil"/>
              <w:right w:val="nil"/>
            </w:tcBorders>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2. Сведения о заявителе</w:t>
            </w: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Фамилия, имя, отчество (при наличии)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Реквизиты документа, удостоверяющего личность</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регистрации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проживания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Номер телефона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2.1.6.</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электронной почты</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lastRenderedPageBreak/>
              <w:t>2.2.1.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ФИО индивидуального предпринимателя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2.2.2.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Идентификационный номер налогоплательщика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2.2.3.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2.2.4.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Номер телефона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2.2.5.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электронной почты</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Сведения о юридическом лице:</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2.3.1.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Полное наименование юридического лица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1.2.2.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Основной государственный регистрационный номер</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2.3.3.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Идентификационный номер налогоплательщика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2.3.4.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Номер телефона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2.3.5.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Адрес электронной почты</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70" w:type="dxa"/>
            <w:gridSpan w:val="8"/>
            <w:tcBorders>
              <w:top w:val="nil"/>
              <w:left w:val="nil"/>
              <w:bottom w:val="nil"/>
              <w:right w:val="nil"/>
            </w:tcBorders>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3. Сведения по услуге</w:t>
            </w: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3.1.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3.2.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Право заявителя на земельный участок зарегистрировано в ЕГРН?</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3.3.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Сколько землепользователей у исходного земельного участка?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3.4.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Исходный земельный участок находится в залоге?</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70" w:type="dxa"/>
            <w:gridSpan w:val="8"/>
            <w:tcBorders>
              <w:top w:val="nil"/>
              <w:left w:val="nil"/>
              <w:bottom w:val="nil"/>
              <w:right w:val="nil"/>
            </w:tcBorders>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4. Сведения о земельном участке(-ах)</w:t>
            </w: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4.1.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Кадастровый номер земельного участка</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4.2.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70" w:type="dxa"/>
            <w:gridSpan w:val="8"/>
            <w:tcBorders>
              <w:top w:val="nil"/>
              <w:left w:val="nil"/>
              <w:bottom w:val="nil"/>
              <w:right w:val="nil"/>
            </w:tcBorders>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5. Прикладываемые документы</w:t>
            </w:r>
          </w:p>
        </w:tc>
      </w:tr>
      <w:tr w:rsidR="002E2E4E" w:rsidRPr="002E2E4E" w:rsidTr="002531D0">
        <w:tc>
          <w:tcPr>
            <w:tcW w:w="850" w:type="dxa"/>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N</w:t>
            </w:r>
          </w:p>
        </w:tc>
        <w:tc>
          <w:tcPr>
            <w:tcW w:w="5697" w:type="dxa"/>
            <w:gridSpan w:val="5"/>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Наименование документа</w:t>
            </w:r>
          </w:p>
        </w:tc>
        <w:tc>
          <w:tcPr>
            <w:tcW w:w="2535" w:type="dxa"/>
            <w:gridSpan w:val="3"/>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Наименование прикладываемого документа</w:t>
            </w:r>
          </w:p>
        </w:tc>
      </w:tr>
      <w:tr w:rsidR="002E2E4E" w:rsidRPr="002E2E4E" w:rsidTr="002531D0">
        <w:tc>
          <w:tcPr>
            <w:tcW w:w="850" w:type="dxa"/>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1.</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Документ, подтверждающий полномочия представителя</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2.</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lastRenderedPageBreak/>
              <w:t>3.</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Правоустанавливающий документ на объект недвижимости</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4.</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Согласие залогодержателей</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850" w:type="dxa"/>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5.</w:t>
            </w:r>
          </w:p>
        </w:tc>
        <w:tc>
          <w:tcPr>
            <w:tcW w:w="5697" w:type="dxa"/>
            <w:gridSpan w:val="5"/>
          </w:tcPr>
          <w:p w:rsidR="002E2E4E" w:rsidRPr="002E2E4E" w:rsidRDefault="002E2E4E"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Согласие землепользователей</w:t>
            </w:r>
          </w:p>
        </w:tc>
        <w:tc>
          <w:tcPr>
            <w:tcW w:w="2535" w:type="dxa"/>
            <w:gridSpan w:val="3"/>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70" w:type="dxa"/>
            <w:gridSpan w:val="8"/>
            <w:tcBorders>
              <w:top w:val="nil"/>
              <w:left w:val="nil"/>
              <w:bottom w:val="nil"/>
              <w:right w:val="nil"/>
            </w:tcBorders>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Результат предоставления услуги прошу:</w:t>
            </w:r>
          </w:p>
        </w:tc>
      </w:tr>
      <w:tr w:rsidR="002E2E4E" w:rsidRPr="002E2E4E" w:rsidTr="002531D0">
        <w:tc>
          <w:tcPr>
            <w:tcW w:w="7937" w:type="dxa"/>
            <w:gridSpan w:val="7"/>
          </w:tcPr>
          <w:p w:rsidR="002E2E4E" w:rsidRPr="002E2E4E" w:rsidRDefault="002E2E4E" w:rsidP="002531D0">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направить в форме электронного документа в Личный кабинет на ЕПГУ/РПГУ</w:t>
            </w:r>
          </w:p>
        </w:tc>
        <w:tc>
          <w:tcPr>
            <w:tcW w:w="1145" w:type="dxa"/>
            <w:gridSpan w:val="2"/>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7937" w:type="dxa"/>
            <w:gridSpan w:val="7"/>
          </w:tcPr>
          <w:p w:rsidR="002E2E4E" w:rsidRPr="002E2E4E" w:rsidRDefault="002E2E4E" w:rsidP="002531D0">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w:t>
            </w:r>
          </w:p>
        </w:tc>
        <w:tc>
          <w:tcPr>
            <w:tcW w:w="1145" w:type="dxa"/>
            <w:gridSpan w:val="2"/>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7937" w:type="dxa"/>
            <w:gridSpan w:val="7"/>
          </w:tcPr>
          <w:p w:rsidR="002E2E4E" w:rsidRPr="002E2E4E" w:rsidRDefault="002E2E4E" w:rsidP="002531D0">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направить на бумажном носителе на почтовый адрес: __________________</w:t>
            </w:r>
          </w:p>
        </w:tc>
        <w:tc>
          <w:tcPr>
            <w:tcW w:w="1145" w:type="dxa"/>
            <w:gridSpan w:val="2"/>
          </w:tcPr>
          <w:p w:rsidR="002E2E4E" w:rsidRPr="002E2E4E" w:rsidRDefault="002E2E4E" w:rsidP="002531D0">
            <w:pPr>
              <w:pStyle w:val="ConsPlusNormal"/>
              <w:rPr>
                <w:rFonts w:ascii="Times New Roman" w:hAnsi="Times New Roman" w:cs="Times New Roman"/>
                <w:sz w:val="24"/>
                <w:szCs w:val="24"/>
              </w:rPr>
            </w:pPr>
          </w:p>
        </w:tc>
      </w:tr>
      <w:tr w:rsidR="002E2E4E" w:rsidRPr="002E2E4E" w:rsidTr="002531D0">
        <w:tc>
          <w:tcPr>
            <w:tcW w:w="9082" w:type="dxa"/>
            <w:gridSpan w:val="9"/>
          </w:tcPr>
          <w:p w:rsidR="002E2E4E" w:rsidRPr="002E2E4E" w:rsidRDefault="002E2E4E"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Указывается один из перечисленных способов</w:t>
            </w:r>
          </w:p>
        </w:tc>
      </w:tr>
      <w:tr w:rsidR="002531D0"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3061" w:type="dxa"/>
            <w:gridSpan w:val="2"/>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r w:rsidRPr="002E2E4E">
              <w:rPr>
                <w:rFonts w:ascii="Times New Roman" w:hAnsi="Times New Roman" w:cs="Times New Roman"/>
                <w:sz w:val="24"/>
                <w:szCs w:val="24"/>
              </w:rPr>
              <w:t>Дата</w:t>
            </w:r>
          </w:p>
        </w:tc>
        <w:tc>
          <w:tcPr>
            <w:tcW w:w="396" w:type="dxa"/>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p>
        </w:tc>
        <w:tc>
          <w:tcPr>
            <w:tcW w:w="1984" w:type="dxa"/>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r>
              <w:rPr>
                <w:rFonts w:ascii="Times New Roman" w:hAnsi="Times New Roman" w:cs="Times New Roman"/>
                <w:sz w:val="24"/>
                <w:szCs w:val="24"/>
              </w:rPr>
              <w:t>______________</w:t>
            </w:r>
          </w:p>
        </w:tc>
        <w:tc>
          <w:tcPr>
            <w:tcW w:w="396" w:type="dxa"/>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p>
        </w:tc>
        <w:tc>
          <w:tcPr>
            <w:tcW w:w="3233" w:type="dxa"/>
            <w:gridSpan w:val="3"/>
            <w:tcBorders>
              <w:top w:val="nil"/>
              <w:left w:val="nil"/>
              <w:bottom w:val="single" w:sz="4" w:space="0" w:color="auto"/>
              <w:right w:val="nil"/>
            </w:tcBorders>
          </w:tcPr>
          <w:p w:rsidR="002531D0" w:rsidRPr="002E2E4E" w:rsidRDefault="002531D0" w:rsidP="002531D0">
            <w:pPr>
              <w:pStyle w:val="ConsPlusNormal"/>
              <w:rPr>
                <w:rFonts w:ascii="Times New Roman" w:hAnsi="Times New Roman" w:cs="Times New Roman"/>
                <w:sz w:val="24"/>
                <w:szCs w:val="24"/>
              </w:rPr>
            </w:pPr>
          </w:p>
        </w:tc>
      </w:tr>
      <w:tr w:rsidR="002531D0" w:rsidRPr="002E2E4E" w:rsidTr="00253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3061" w:type="dxa"/>
            <w:gridSpan w:val="2"/>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p>
        </w:tc>
        <w:tc>
          <w:tcPr>
            <w:tcW w:w="396" w:type="dxa"/>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p>
        </w:tc>
        <w:tc>
          <w:tcPr>
            <w:tcW w:w="1984" w:type="dxa"/>
            <w:tcBorders>
              <w:top w:val="nil"/>
              <w:left w:val="nil"/>
              <w:bottom w:val="nil"/>
              <w:right w:val="nil"/>
            </w:tcBorders>
          </w:tcPr>
          <w:p w:rsidR="002531D0" w:rsidRPr="002E2E4E" w:rsidRDefault="002531D0"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(подпись)</w:t>
            </w:r>
          </w:p>
        </w:tc>
        <w:tc>
          <w:tcPr>
            <w:tcW w:w="396" w:type="dxa"/>
            <w:tcBorders>
              <w:top w:val="nil"/>
              <w:left w:val="nil"/>
              <w:bottom w:val="nil"/>
              <w:right w:val="nil"/>
            </w:tcBorders>
          </w:tcPr>
          <w:p w:rsidR="002531D0" w:rsidRPr="002E2E4E" w:rsidRDefault="002531D0" w:rsidP="002531D0">
            <w:pPr>
              <w:pStyle w:val="ConsPlusNormal"/>
              <w:rPr>
                <w:rFonts w:ascii="Times New Roman" w:hAnsi="Times New Roman" w:cs="Times New Roman"/>
                <w:sz w:val="24"/>
                <w:szCs w:val="24"/>
              </w:rPr>
            </w:pPr>
          </w:p>
        </w:tc>
        <w:tc>
          <w:tcPr>
            <w:tcW w:w="3233" w:type="dxa"/>
            <w:gridSpan w:val="3"/>
            <w:tcBorders>
              <w:top w:val="single" w:sz="4" w:space="0" w:color="auto"/>
              <w:left w:val="nil"/>
              <w:bottom w:val="nil"/>
              <w:right w:val="nil"/>
            </w:tcBorders>
          </w:tcPr>
          <w:p w:rsidR="002531D0" w:rsidRPr="002E2E4E" w:rsidRDefault="002531D0" w:rsidP="002531D0">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(фамилия, имя, отчество (последнее - при наличии))</w:t>
            </w:r>
          </w:p>
        </w:tc>
      </w:tr>
    </w:tbl>
    <w:p w:rsidR="002E2E4E" w:rsidRPr="00D21F0B" w:rsidRDefault="002E2E4E" w:rsidP="00D21F0B">
      <w:pPr>
        <w:pStyle w:val="ConsPlusNormal"/>
        <w:jc w:val="right"/>
        <w:outlineLvl w:val="1"/>
        <w:rPr>
          <w:rFonts w:ascii="Times New Roman" w:hAnsi="Times New Roman" w:cs="Times New Roman"/>
          <w:sz w:val="28"/>
          <w:szCs w:val="28"/>
        </w:rPr>
      </w:pPr>
      <w:r w:rsidRPr="00D21F0B">
        <w:rPr>
          <w:rFonts w:ascii="Times New Roman" w:hAnsi="Times New Roman" w:cs="Times New Roman"/>
          <w:sz w:val="28"/>
          <w:szCs w:val="28"/>
        </w:rPr>
        <w:t xml:space="preserve">Приложение </w:t>
      </w:r>
      <w:r w:rsidR="002531D0" w:rsidRPr="00D21F0B">
        <w:rPr>
          <w:rFonts w:ascii="Times New Roman" w:hAnsi="Times New Roman" w:cs="Times New Roman"/>
          <w:sz w:val="28"/>
          <w:szCs w:val="28"/>
        </w:rPr>
        <w:t>№</w:t>
      </w:r>
      <w:r w:rsidRPr="00D21F0B">
        <w:rPr>
          <w:rFonts w:ascii="Times New Roman" w:hAnsi="Times New Roman" w:cs="Times New Roman"/>
          <w:sz w:val="28"/>
          <w:szCs w:val="28"/>
        </w:rPr>
        <w:t xml:space="preserve"> 6</w:t>
      </w:r>
    </w:p>
    <w:p w:rsidR="002531D0" w:rsidRPr="00D21F0B" w:rsidRDefault="002531D0" w:rsidP="002531D0">
      <w:pPr>
        <w:pStyle w:val="ConsPlusNormal"/>
        <w:jc w:val="right"/>
        <w:rPr>
          <w:rFonts w:ascii="Times New Roman" w:hAnsi="Times New Roman" w:cs="Times New Roman"/>
          <w:sz w:val="28"/>
          <w:szCs w:val="28"/>
        </w:rPr>
      </w:pPr>
      <w:r w:rsidRPr="00D21F0B">
        <w:rPr>
          <w:rFonts w:ascii="Times New Roman" w:hAnsi="Times New Roman" w:cs="Times New Roman"/>
          <w:sz w:val="28"/>
          <w:szCs w:val="28"/>
        </w:rPr>
        <w:t>к Административному регламенту</w:t>
      </w:r>
    </w:p>
    <w:p w:rsidR="002531D0" w:rsidRPr="00D21F0B" w:rsidRDefault="002531D0" w:rsidP="002531D0">
      <w:pPr>
        <w:pStyle w:val="ConsPlusNormal"/>
        <w:jc w:val="right"/>
        <w:rPr>
          <w:rFonts w:ascii="Times New Roman" w:hAnsi="Times New Roman" w:cs="Times New Roman"/>
          <w:sz w:val="28"/>
          <w:szCs w:val="28"/>
        </w:rPr>
      </w:pPr>
      <w:r w:rsidRPr="00D21F0B">
        <w:rPr>
          <w:rFonts w:ascii="Times New Roman" w:hAnsi="Times New Roman" w:cs="Times New Roman"/>
          <w:sz w:val="28"/>
          <w:szCs w:val="28"/>
        </w:rPr>
        <w:t>предоставления муниципальной услуги</w:t>
      </w:r>
    </w:p>
    <w:p w:rsidR="002531D0" w:rsidRPr="00D21F0B" w:rsidRDefault="002531D0" w:rsidP="002531D0">
      <w:pPr>
        <w:pStyle w:val="ConsPlusNormal"/>
        <w:jc w:val="right"/>
        <w:rPr>
          <w:rFonts w:ascii="Times New Roman" w:hAnsi="Times New Roman" w:cs="Times New Roman"/>
          <w:sz w:val="28"/>
          <w:szCs w:val="28"/>
        </w:rPr>
      </w:pPr>
      <w:r w:rsidRPr="00D21F0B">
        <w:rPr>
          <w:rFonts w:ascii="Times New Roman" w:hAnsi="Times New Roman" w:cs="Times New Roman"/>
          <w:sz w:val="28"/>
          <w:szCs w:val="28"/>
        </w:rPr>
        <w:t xml:space="preserve"> «Предоставление земельного участка, находящегося </w:t>
      </w:r>
    </w:p>
    <w:p w:rsidR="002531D0" w:rsidRPr="00D21F0B" w:rsidRDefault="002531D0" w:rsidP="002531D0">
      <w:pPr>
        <w:pStyle w:val="ConsPlusNormal"/>
        <w:jc w:val="right"/>
        <w:rPr>
          <w:rFonts w:ascii="Times New Roman" w:hAnsi="Times New Roman" w:cs="Times New Roman"/>
          <w:sz w:val="28"/>
          <w:szCs w:val="28"/>
        </w:rPr>
      </w:pPr>
      <w:r w:rsidRPr="00D21F0B">
        <w:rPr>
          <w:rFonts w:ascii="Times New Roman" w:hAnsi="Times New Roman" w:cs="Times New Roman"/>
          <w:sz w:val="28"/>
          <w:szCs w:val="28"/>
        </w:rPr>
        <w:t>в муниципальной собственности или государственная,</w:t>
      </w:r>
    </w:p>
    <w:p w:rsidR="002531D0" w:rsidRPr="00D21F0B" w:rsidRDefault="002531D0" w:rsidP="002531D0">
      <w:pPr>
        <w:pStyle w:val="ConsPlusNormal"/>
        <w:jc w:val="right"/>
        <w:rPr>
          <w:rFonts w:ascii="Times New Roman" w:hAnsi="Times New Roman" w:cs="Times New Roman"/>
          <w:sz w:val="28"/>
          <w:szCs w:val="28"/>
        </w:rPr>
      </w:pPr>
      <w:r w:rsidRPr="00D21F0B">
        <w:rPr>
          <w:rFonts w:ascii="Times New Roman" w:hAnsi="Times New Roman" w:cs="Times New Roman"/>
          <w:sz w:val="28"/>
          <w:szCs w:val="28"/>
        </w:rPr>
        <w:t xml:space="preserve"> </w:t>
      </w:r>
      <w:proofErr w:type="gramStart"/>
      <w:r w:rsidRPr="00D21F0B">
        <w:rPr>
          <w:rFonts w:ascii="Times New Roman" w:hAnsi="Times New Roman" w:cs="Times New Roman"/>
          <w:sz w:val="28"/>
          <w:szCs w:val="28"/>
        </w:rPr>
        <w:t>собственность</w:t>
      </w:r>
      <w:proofErr w:type="gramEnd"/>
      <w:r w:rsidRPr="00D21F0B">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D21F0B">
        <w:rPr>
          <w:rFonts w:ascii="Times New Roman" w:hAnsi="Times New Roman" w:cs="Times New Roman"/>
          <w:sz w:val="28"/>
          <w:szCs w:val="28"/>
        </w:rPr>
        <w:t xml:space="preserve"> не разграничена, на торгах» </w:t>
      </w: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center"/>
        <w:rPr>
          <w:rFonts w:ascii="Times New Roman" w:hAnsi="Times New Roman" w:cs="Times New Roman"/>
          <w:sz w:val="24"/>
          <w:szCs w:val="24"/>
        </w:rPr>
      </w:pPr>
      <w:bookmarkStart w:id="20" w:name="P906"/>
      <w:bookmarkEnd w:id="20"/>
      <w:r w:rsidRPr="002E2E4E">
        <w:rPr>
          <w:rFonts w:ascii="Times New Roman" w:hAnsi="Times New Roman" w:cs="Times New Roman"/>
          <w:sz w:val="24"/>
          <w:szCs w:val="24"/>
        </w:rPr>
        <w:t>Форма заявления о проведении аукциона</w:t>
      </w:r>
    </w:p>
    <w:p w:rsidR="002E2E4E" w:rsidRPr="002E2E4E" w:rsidRDefault="002E2E4E" w:rsidP="002E2E4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4535"/>
      </w:tblGrid>
      <w:tr w:rsidR="002E2E4E" w:rsidRPr="002E2E4E">
        <w:tc>
          <w:tcPr>
            <w:tcW w:w="4535"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4535" w:type="dxa"/>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кому:</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531D0" w:rsidRDefault="002E2E4E" w:rsidP="002E2E4E">
            <w:pPr>
              <w:pStyle w:val="ConsPlusNormal"/>
              <w:rPr>
                <w:rFonts w:ascii="Times New Roman" w:hAnsi="Times New Roman" w:cs="Times New Roman"/>
                <w:sz w:val="16"/>
                <w:szCs w:val="16"/>
              </w:rPr>
            </w:pPr>
            <w:r w:rsidRPr="002531D0">
              <w:rPr>
                <w:rFonts w:ascii="Times New Roman" w:hAnsi="Times New Roman" w:cs="Times New Roman"/>
                <w:sz w:val="16"/>
                <w:szCs w:val="16"/>
              </w:rPr>
              <w:t>(наименование уполномоченного органа)</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от кого:</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531D0" w:rsidRDefault="002E2E4E" w:rsidP="002E2E4E">
            <w:pPr>
              <w:pStyle w:val="ConsPlusNormal"/>
              <w:rPr>
                <w:rFonts w:ascii="Times New Roman" w:hAnsi="Times New Roman" w:cs="Times New Roman"/>
                <w:sz w:val="16"/>
                <w:szCs w:val="16"/>
              </w:rPr>
            </w:pPr>
            <w:r w:rsidRPr="002531D0">
              <w:rPr>
                <w:rFonts w:ascii="Times New Roman" w:hAnsi="Times New Roman" w:cs="Times New Roman"/>
                <w:sz w:val="16"/>
                <w:szCs w:val="16"/>
              </w:rPr>
              <w:t>(полное наименование, ИНН, ОГРН</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531D0" w:rsidRDefault="002E2E4E" w:rsidP="002E2E4E">
            <w:pPr>
              <w:pStyle w:val="ConsPlusNormal"/>
              <w:rPr>
                <w:rFonts w:ascii="Times New Roman" w:hAnsi="Times New Roman" w:cs="Times New Roman"/>
                <w:sz w:val="16"/>
                <w:szCs w:val="16"/>
              </w:rPr>
            </w:pPr>
            <w:r w:rsidRPr="002531D0">
              <w:rPr>
                <w:rFonts w:ascii="Times New Roman" w:hAnsi="Times New Roman" w:cs="Times New Roman"/>
                <w:sz w:val="16"/>
                <w:szCs w:val="16"/>
              </w:rPr>
              <w:t>юридического лица, ИП)</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531D0" w:rsidRDefault="002E2E4E" w:rsidP="002E2E4E">
            <w:pPr>
              <w:pStyle w:val="ConsPlusNormal"/>
              <w:rPr>
                <w:rFonts w:ascii="Times New Roman" w:hAnsi="Times New Roman" w:cs="Times New Roman"/>
                <w:sz w:val="16"/>
                <w:szCs w:val="16"/>
              </w:rPr>
            </w:pPr>
            <w:r w:rsidRPr="002531D0">
              <w:rPr>
                <w:rFonts w:ascii="Times New Roman" w:hAnsi="Times New Roman" w:cs="Times New Roman"/>
                <w:sz w:val="16"/>
                <w:szCs w:val="16"/>
              </w:rPr>
              <w:t>(контактный телефон, электронная почта,</w:t>
            </w:r>
          </w:p>
          <w:p w:rsidR="002E2E4E" w:rsidRPr="002531D0" w:rsidRDefault="002E2E4E" w:rsidP="002E2E4E">
            <w:pPr>
              <w:pStyle w:val="ConsPlusNormal"/>
              <w:jc w:val="center"/>
              <w:rPr>
                <w:rFonts w:ascii="Times New Roman" w:hAnsi="Times New Roman" w:cs="Times New Roman"/>
                <w:sz w:val="16"/>
                <w:szCs w:val="16"/>
              </w:rPr>
            </w:pPr>
            <w:r w:rsidRPr="002531D0">
              <w:rPr>
                <w:rFonts w:ascii="Times New Roman" w:hAnsi="Times New Roman" w:cs="Times New Roman"/>
                <w:sz w:val="16"/>
                <w:szCs w:val="16"/>
              </w:rPr>
              <w:t>почтовый адрес)</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531D0" w:rsidRDefault="002E2E4E" w:rsidP="002E2E4E">
            <w:pPr>
              <w:pStyle w:val="ConsPlusNormal"/>
              <w:rPr>
                <w:rFonts w:ascii="Times New Roman" w:hAnsi="Times New Roman" w:cs="Times New Roman"/>
                <w:sz w:val="16"/>
                <w:szCs w:val="16"/>
              </w:rPr>
            </w:pPr>
            <w:r w:rsidRPr="002531D0">
              <w:rPr>
                <w:rFonts w:ascii="Times New Roman" w:hAnsi="Times New Roman" w:cs="Times New Roman"/>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___________________________________</w:t>
            </w:r>
          </w:p>
          <w:p w:rsidR="002E2E4E" w:rsidRPr="00AB6658" w:rsidRDefault="00AB6658" w:rsidP="002E2E4E">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2E2E4E" w:rsidRPr="00AB6658">
              <w:rPr>
                <w:rFonts w:ascii="Times New Roman" w:hAnsi="Times New Roman" w:cs="Times New Roman"/>
                <w:sz w:val="16"/>
                <w:szCs w:val="16"/>
              </w:rPr>
              <w:t>(данные представителя заявителя)</w:t>
            </w:r>
          </w:p>
        </w:tc>
      </w:tr>
      <w:tr w:rsidR="002E2E4E" w:rsidRPr="002E2E4E">
        <w:tc>
          <w:tcPr>
            <w:tcW w:w="9070" w:type="dxa"/>
            <w:gridSpan w:val="2"/>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lastRenderedPageBreak/>
              <w:t>Заявление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об организации аукциона на право заключения договора</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аренды или купли-продажи земельного участка</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_________________________________________________________________________</w:t>
            </w:r>
          </w:p>
          <w:p w:rsidR="002E2E4E" w:rsidRPr="00AB6658" w:rsidRDefault="002E2E4E" w:rsidP="002E2E4E">
            <w:pPr>
              <w:pStyle w:val="ConsPlusNormal"/>
              <w:jc w:val="center"/>
              <w:rPr>
                <w:rFonts w:ascii="Times New Roman" w:hAnsi="Times New Roman" w:cs="Times New Roman"/>
                <w:sz w:val="16"/>
                <w:szCs w:val="16"/>
              </w:rPr>
            </w:pPr>
            <w:r w:rsidRPr="00AB6658">
              <w:rPr>
                <w:rFonts w:ascii="Times New Roman" w:hAnsi="Times New Roman" w:cs="Times New Roman"/>
                <w:sz w:val="16"/>
                <w:szCs w:val="16"/>
              </w:rPr>
              <w:t>(цель использования земельного участка) &lt;3&gt;</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Кадастровый номер земельного участка: ____________________________________</w:t>
            </w:r>
          </w:p>
          <w:p w:rsidR="002E2E4E" w:rsidRDefault="002E2E4E" w:rsidP="002E2E4E">
            <w:pPr>
              <w:pStyle w:val="ConsPlusNormal"/>
              <w:rPr>
                <w:rFonts w:ascii="Times New Roman" w:hAnsi="Times New Roman" w:cs="Times New Roman"/>
                <w:sz w:val="24"/>
                <w:szCs w:val="24"/>
              </w:rPr>
            </w:pPr>
          </w:p>
          <w:p w:rsidR="00AB6658" w:rsidRPr="002E2E4E" w:rsidRDefault="00AB6658" w:rsidP="002E2E4E">
            <w:pPr>
              <w:pStyle w:val="ConsPlusNormal"/>
              <w:rPr>
                <w:rFonts w:ascii="Times New Roman" w:hAnsi="Times New Roman" w:cs="Times New Roman"/>
                <w:sz w:val="24"/>
                <w:szCs w:val="24"/>
              </w:rPr>
            </w:pP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Дата __________</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&lt;3&gt; 1. Проведение инженерных изысканий либо капитального или текущего ремонта линейного объекта.</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2. Осуществление геологического изучения недр.</w:t>
            </w: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464298" w:rsidRDefault="002E2E4E" w:rsidP="002E2E4E">
      <w:pPr>
        <w:pStyle w:val="ConsPlusNormal"/>
        <w:jc w:val="right"/>
        <w:outlineLvl w:val="1"/>
        <w:rPr>
          <w:rFonts w:ascii="Times New Roman" w:hAnsi="Times New Roman" w:cs="Times New Roman"/>
          <w:sz w:val="28"/>
          <w:szCs w:val="28"/>
        </w:rPr>
      </w:pPr>
      <w:r w:rsidRPr="00464298">
        <w:rPr>
          <w:rFonts w:ascii="Times New Roman" w:hAnsi="Times New Roman" w:cs="Times New Roman"/>
          <w:sz w:val="28"/>
          <w:szCs w:val="28"/>
        </w:rPr>
        <w:t xml:space="preserve">Приложение </w:t>
      </w:r>
      <w:r w:rsidR="00AB6658" w:rsidRPr="00464298">
        <w:rPr>
          <w:rFonts w:ascii="Times New Roman" w:hAnsi="Times New Roman" w:cs="Times New Roman"/>
          <w:sz w:val="28"/>
          <w:szCs w:val="28"/>
        </w:rPr>
        <w:t>№</w:t>
      </w:r>
      <w:r w:rsidRPr="00464298">
        <w:rPr>
          <w:rFonts w:ascii="Times New Roman" w:hAnsi="Times New Roman" w:cs="Times New Roman"/>
          <w:sz w:val="28"/>
          <w:szCs w:val="28"/>
        </w:rPr>
        <w:t xml:space="preserve"> 7</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к Административному регламенту</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предоставления муниципальной услуги</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 xml:space="preserve"> «Предоставление земельного участка, находящегося </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в муниципальной собственности или государственная,</w:t>
      </w:r>
    </w:p>
    <w:p w:rsidR="00AB6658" w:rsidRPr="00464298" w:rsidRDefault="00AB6658" w:rsidP="00AB6658">
      <w:pPr>
        <w:pStyle w:val="ConsPlusNormal"/>
        <w:jc w:val="right"/>
        <w:outlineLvl w:val="1"/>
        <w:rPr>
          <w:rFonts w:ascii="Times New Roman" w:hAnsi="Times New Roman" w:cs="Times New Roman"/>
          <w:sz w:val="28"/>
          <w:szCs w:val="28"/>
        </w:rPr>
      </w:pPr>
      <w:r w:rsidRPr="00464298">
        <w:rPr>
          <w:rFonts w:ascii="Times New Roman" w:hAnsi="Times New Roman" w:cs="Times New Roman"/>
          <w:sz w:val="28"/>
          <w:szCs w:val="28"/>
        </w:rPr>
        <w:t xml:space="preserve"> </w:t>
      </w:r>
      <w:proofErr w:type="gramStart"/>
      <w:r w:rsidRPr="00464298">
        <w:rPr>
          <w:rFonts w:ascii="Times New Roman" w:hAnsi="Times New Roman" w:cs="Times New Roman"/>
          <w:sz w:val="28"/>
          <w:szCs w:val="28"/>
        </w:rPr>
        <w:t>собственность</w:t>
      </w:r>
      <w:proofErr w:type="gramEnd"/>
      <w:r w:rsidRPr="00464298">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464298">
        <w:rPr>
          <w:rFonts w:ascii="Times New Roman" w:hAnsi="Times New Roman" w:cs="Times New Roman"/>
          <w:sz w:val="28"/>
          <w:szCs w:val="28"/>
        </w:rPr>
        <w:t xml:space="preserve"> не разграничена, на торгах»</w:t>
      </w:r>
    </w:p>
    <w:p w:rsidR="002E2E4E" w:rsidRPr="002E2E4E" w:rsidRDefault="002E2E4E" w:rsidP="00AB665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061"/>
        <w:gridCol w:w="396"/>
        <w:gridCol w:w="738"/>
        <w:gridCol w:w="1246"/>
        <w:gridCol w:w="396"/>
        <w:gridCol w:w="3234"/>
      </w:tblGrid>
      <w:tr w:rsidR="002E2E4E" w:rsidRPr="002E2E4E">
        <w:tc>
          <w:tcPr>
            <w:tcW w:w="4195" w:type="dxa"/>
            <w:gridSpan w:val="3"/>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4876" w:type="dxa"/>
            <w:gridSpan w:val="3"/>
            <w:tcBorders>
              <w:top w:val="nil"/>
              <w:left w:val="nil"/>
              <w:bottom w:val="nil"/>
              <w:right w:val="nil"/>
            </w:tcBorders>
          </w:tcPr>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кому:</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______________________________________</w:t>
            </w:r>
          </w:p>
          <w:p w:rsidR="002E2E4E" w:rsidRPr="00AB6658" w:rsidRDefault="002E2E4E" w:rsidP="002E2E4E">
            <w:pPr>
              <w:pStyle w:val="ConsPlusNormal"/>
              <w:jc w:val="center"/>
              <w:rPr>
                <w:rFonts w:ascii="Times New Roman" w:hAnsi="Times New Roman" w:cs="Times New Roman"/>
                <w:sz w:val="16"/>
                <w:szCs w:val="16"/>
              </w:rPr>
            </w:pPr>
            <w:r w:rsidRPr="00AB6658">
              <w:rPr>
                <w:rFonts w:ascii="Times New Roman" w:hAnsi="Times New Roman" w:cs="Times New Roman"/>
                <w:sz w:val="16"/>
                <w:szCs w:val="16"/>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______________________________________</w:t>
            </w:r>
          </w:p>
          <w:p w:rsidR="002E2E4E" w:rsidRPr="00AB6658" w:rsidRDefault="002E2E4E" w:rsidP="002E2E4E">
            <w:pPr>
              <w:pStyle w:val="ConsPlusNormal"/>
              <w:jc w:val="center"/>
              <w:rPr>
                <w:rFonts w:ascii="Times New Roman" w:hAnsi="Times New Roman" w:cs="Times New Roman"/>
                <w:sz w:val="16"/>
                <w:szCs w:val="16"/>
              </w:rPr>
            </w:pPr>
            <w:r w:rsidRPr="00AB6658">
              <w:rPr>
                <w:rFonts w:ascii="Times New Roman" w:hAnsi="Times New Roman" w:cs="Times New Roman"/>
                <w:sz w:val="16"/>
                <w:szCs w:val="16"/>
              </w:rPr>
              <w:t>его почтовый индекс и адрес, телефон, адрес электронной почты)</w:t>
            </w:r>
          </w:p>
        </w:tc>
      </w:tr>
      <w:tr w:rsidR="002E2E4E" w:rsidRPr="002E2E4E">
        <w:tc>
          <w:tcPr>
            <w:tcW w:w="9071" w:type="dxa"/>
            <w:gridSpan w:val="6"/>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bookmarkStart w:id="21" w:name="P956"/>
            <w:bookmarkEnd w:id="21"/>
            <w:r w:rsidRPr="002E2E4E">
              <w:rPr>
                <w:rFonts w:ascii="Times New Roman" w:hAnsi="Times New Roman" w:cs="Times New Roman"/>
                <w:sz w:val="24"/>
                <w:szCs w:val="24"/>
              </w:rPr>
              <w:t>РЕШЕНИЕ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об отказе в приеме документов, необходимых для предоставления услуги</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AB6658">
            <w:pPr>
              <w:pStyle w:val="ConsPlusNormal"/>
              <w:ind w:firstLine="364"/>
              <w:jc w:val="both"/>
              <w:rPr>
                <w:rFonts w:ascii="Times New Roman" w:hAnsi="Times New Roman" w:cs="Times New Roman"/>
                <w:sz w:val="24"/>
                <w:szCs w:val="24"/>
              </w:rPr>
            </w:pPr>
            <w:r w:rsidRPr="002E2E4E">
              <w:rPr>
                <w:rFonts w:ascii="Times New Roman" w:hAnsi="Times New Roman" w:cs="Times New Roman"/>
                <w:sz w:val="24"/>
                <w:szCs w:val="24"/>
              </w:rPr>
              <w:t xml:space="preserve">В приеме документов, необходимых для предоставления услуги </w:t>
            </w:r>
            <w:r w:rsidR="00AB6658">
              <w:rPr>
                <w:rFonts w:ascii="Times New Roman" w:hAnsi="Times New Roman" w:cs="Times New Roman"/>
                <w:sz w:val="24"/>
                <w:szCs w:val="24"/>
              </w:rPr>
              <w:t>«</w:t>
            </w:r>
            <w:r w:rsidR="00AB6658" w:rsidRPr="00A86AFC">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w:t>
            </w:r>
            <w:r w:rsidR="00AB6658">
              <w:rPr>
                <w:rFonts w:ascii="Times New Roman" w:hAnsi="Times New Roman" w:cs="Times New Roman"/>
                <w:sz w:val="24"/>
                <w:szCs w:val="24"/>
              </w:rPr>
              <w:t xml:space="preserve">, </w:t>
            </w:r>
            <w:r w:rsidR="00AB6658" w:rsidRPr="00A86AFC">
              <w:rPr>
                <w:rFonts w:ascii="Times New Roman" w:hAnsi="Times New Roman" w:cs="Times New Roman"/>
                <w:sz w:val="24"/>
                <w:szCs w:val="24"/>
              </w:rPr>
              <w:t>собственность на которые не разграничена, на торгах</w:t>
            </w:r>
            <w:r w:rsidR="00AB6658">
              <w:rPr>
                <w:rFonts w:ascii="Times New Roman" w:hAnsi="Times New Roman" w:cs="Times New Roman"/>
                <w:sz w:val="24"/>
                <w:szCs w:val="24"/>
              </w:rPr>
              <w:t>»</w:t>
            </w:r>
            <w:r w:rsidRPr="002E2E4E">
              <w:rPr>
                <w:rFonts w:ascii="Times New Roman" w:hAnsi="Times New Roman" w:cs="Times New Roman"/>
                <w:sz w:val="24"/>
                <w:szCs w:val="24"/>
              </w:rPr>
              <w:t xml:space="preserve"> Вам отказано по следующим основаниям:</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3. Представление неполного комплекта документов.</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2E2E4E">
              <w:rPr>
                <w:rFonts w:ascii="Times New Roman" w:hAnsi="Times New Roman" w:cs="Times New Roman"/>
                <w:sz w:val="24"/>
                <w:szCs w:val="24"/>
              </w:rPr>
              <w:lastRenderedPageBreak/>
              <w:t>предоставления услуги.</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7. Наличие противоречивых сведений в заявлении и приложенных к нему документах.</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8. Заявление подано в орган местного самоуправления, в полномочия которого не входит предоставление услуги. Дополнительная информация: ____________________.</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2E2E4E" w:rsidRPr="002E2E4E">
        <w:tc>
          <w:tcPr>
            <w:tcW w:w="3061" w:type="dxa"/>
            <w:tcBorders>
              <w:top w:val="nil"/>
              <w:left w:val="nil"/>
              <w:bottom w:val="single" w:sz="4" w:space="0" w:color="auto"/>
              <w:right w:val="nil"/>
            </w:tcBorders>
          </w:tcPr>
          <w:p w:rsidR="002E2E4E" w:rsidRPr="002E2E4E" w:rsidRDefault="002E2E4E" w:rsidP="002E2E4E">
            <w:pPr>
              <w:pStyle w:val="ConsPlusNormal"/>
              <w:rPr>
                <w:rFonts w:ascii="Times New Roman" w:hAnsi="Times New Roman" w:cs="Times New Roman"/>
                <w:sz w:val="24"/>
                <w:szCs w:val="24"/>
              </w:rPr>
            </w:pPr>
          </w:p>
        </w:tc>
        <w:tc>
          <w:tcPr>
            <w:tcW w:w="396"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1984" w:type="dxa"/>
            <w:gridSpan w:val="2"/>
            <w:tcBorders>
              <w:top w:val="nil"/>
              <w:left w:val="nil"/>
              <w:bottom w:val="single" w:sz="4" w:space="0" w:color="auto"/>
              <w:right w:val="nil"/>
            </w:tcBorders>
          </w:tcPr>
          <w:p w:rsidR="002E2E4E" w:rsidRPr="002E2E4E" w:rsidRDefault="002E2E4E" w:rsidP="002E2E4E">
            <w:pPr>
              <w:pStyle w:val="ConsPlusNormal"/>
              <w:rPr>
                <w:rFonts w:ascii="Times New Roman" w:hAnsi="Times New Roman" w:cs="Times New Roman"/>
                <w:sz w:val="24"/>
                <w:szCs w:val="24"/>
              </w:rPr>
            </w:pPr>
          </w:p>
        </w:tc>
        <w:tc>
          <w:tcPr>
            <w:tcW w:w="396"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3234" w:type="dxa"/>
            <w:tcBorders>
              <w:top w:val="nil"/>
              <w:left w:val="nil"/>
              <w:bottom w:val="single" w:sz="4" w:space="0" w:color="auto"/>
              <w:right w:val="nil"/>
            </w:tcBorders>
          </w:tcPr>
          <w:p w:rsidR="002E2E4E" w:rsidRPr="002E2E4E" w:rsidRDefault="002E2E4E" w:rsidP="002E2E4E">
            <w:pPr>
              <w:pStyle w:val="ConsPlusNormal"/>
              <w:rPr>
                <w:rFonts w:ascii="Times New Roman" w:hAnsi="Times New Roman" w:cs="Times New Roman"/>
                <w:sz w:val="24"/>
                <w:szCs w:val="24"/>
              </w:rPr>
            </w:pPr>
          </w:p>
        </w:tc>
      </w:tr>
      <w:tr w:rsidR="002E2E4E" w:rsidRPr="002E2E4E">
        <w:tc>
          <w:tcPr>
            <w:tcW w:w="3061" w:type="dxa"/>
            <w:tcBorders>
              <w:top w:val="single" w:sz="4" w:space="0" w:color="auto"/>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(должность)</w:t>
            </w:r>
          </w:p>
        </w:tc>
        <w:tc>
          <w:tcPr>
            <w:tcW w:w="396"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1984" w:type="dxa"/>
            <w:gridSpan w:val="2"/>
            <w:tcBorders>
              <w:top w:val="single" w:sz="4" w:space="0" w:color="auto"/>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(подпись)</w:t>
            </w:r>
          </w:p>
        </w:tc>
        <w:tc>
          <w:tcPr>
            <w:tcW w:w="396"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3234" w:type="dxa"/>
            <w:tcBorders>
              <w:top w:val="single" w:sz="4" w:space="0" w:color="auto"/>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(фамилия, имя, отчество (последнее - при наличии))</w:t>
            </w:r>
          </w:p>
        </w:tc>
      </w:tr>
      <w:tr w:rsidR="002E2E4E" w:rsidRPr="002E2E4E">
        <w:tc>
          <w:tcPr>
            <w:tcW w:w="9071" w:type="dxa"/>
            <w:gridSpan w:val="6"/>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Дата</w:t>
            </w: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464298" w:rsidRDefault="002E2E4E" w:rsidP="002E2E4E">
      <w:pPr>
        <w:pStyle w:val="ConsPlusNormal"/>
        <w:jc w:val="right"/>
        <w:outlineLvl w:val="1"/>
        <w:rPr>
          <w:rFonts w:ascii="Times New Roman" w:hAnsi="Times New Roman" w:cs="Times New Roman"/>
          <w:sz w:val="28"/>
          <w:szCs w:val="28"/>
        </w:rPr>
      </w:pPr>
      <w:r w:rsidRPr="00464298">
        <w:rPr>
          <w:rFonts w:ascii="Times New Roman" w:hAnsi="Times New Roman" w:cs="Times New Roman"/>
          <w:sz w:val="28"/>
          <w:szCs w:val="28"/>
        </w:rPr>
        <w:t xml:space="preserve">Приложение </w:t>
      </w:r>
      <w:r w:rsidR="00AB6658" w:rsidRPr="00464298">
        <w:rPr>
          <w:rFonts w:ascii="Times New Roman" w:hAnsi="Times New Roman" w:cs="Times New Roman"/>
          <w:sz w:val="28"/>
          <w:szCs w:val="28"/>
        </w:rPr>
        <w:t>№</w:t>
      </w:r>
      <w:r w:rsidRPr="00464298">
        <w:rPr>
          <w:rFonts w:ascii="Times New Roman" w:hAnsi="Times New Roman" w:cs="Times New Roman"/>
          <w:sz w:val="28"/>
          <w:szCs w:val="28"/>
        </w:rPr>
        <w:t xml:space="preserve"> </w:t>
      </w:r>
      <w:r w:rsidR="00464298">
        <w:rPr>
          <w:rFonts w:ascii="Times New Roman" w:hAnsi="Times New Roman" w:cs="Times New Roman"/>
          <w:sz w:val="28"/>
          <w:szCs w:val="28"/>
        </w:rPr>
        <w:t>8</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к Административному регламенту</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предоставления муниципальной услуги</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 xml:space="preserve"> «Предоставление земельного участка, находящегося </w:t>
      </w:r>
    </w:p>
    <w:p w:rsidR="00AB6658" w:rsidRPr="00464298" w:rsidRDefault="00AB6658" w:rsidP="00AB6658">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в муниципальной собственности или государственная,</w:t>
      </w:r>
    </w:p>
    <w:p w:rsidR="00AB6658" w:rsidRPr="00464298" w:rsidRDefault="00AB6658" w:rsidP="00AB6658">
      <w:pPr>
        <w:pStyle w:val="ConsPlusNormal"/>
        <w:jc w:val="right"/>
        <w:outlineLvl w:val="1"/>
        <w:rPr>
          <w:rFonts w:ascii="Times New Roman" w:hAnsi="Times New Roman" w:cs="Times New Roman"/>
          <w:sz w:val="28"/>
          <w:szCs w:val="28"/>
        </w:rPr>
      </w:pPr>
      <w:r w:rsidRPr="00464298">
        <w:rPr>
          <w:rFonts w:ascii="Times New Roman" w:hAnsi="Times New Roman" w:cs="Times New Roman"/>
          <w:sz w:val="28"/>
          <w:szCs w:val="28"/>
        </w:rPr>
        <w:t xml:space="preserve"> </w:t>
      </w:r>
      <w:proofErr w:type="gramStart"/>
      <w:r w:rsidRPr="00464298">
        <w:rPr>
          <w:rFonts w:ascii="Times New Roman" w:hAnsi="Times New Roman" w:cs="Times New Roman"/>
          <w:sz w:val="28"/>
          <w:szCs w:val="28"/>
        </w:rPr>
        <w:t>собственность</w:t>
      </w:r>
      <w:proofErr w:type="gramEnd"/>
      <w:r w:rsidRPr="00464298">
        <w:rPr>
          <w:rFonts w:ascii="Times New Roman" w:hAnsi="Times New Roman" w:cs="Times New Roman"/>
          <w:sz w:val="28"/>
          <w:szCs w:val="28"/>
        </w:rPr>
        <w:t xml:space="preserve"> на которы</w:t>
      </w:r>
      <w:r w:rsidR="008F35ED">
        <w:rPr>
          <w:rFonts w:ascii="Times New Roman" w:hAnsi="Times New Roman" w:cs="Times New Roman"/>
          <w:sz w:val="28"/>
          <w:szCs w:val="28"/>
        </w:rPr>
        <w:t>й</w:t>
      </w:r>
      <w:r w:rsidRPr="00464298">
        <w:rPr>
          <w:rFonts w:ascii="Times New Roman" w:hAnsi="Times New Roman" w:cs="Times New Roman"/>
          <w:sz w:val="28"/>
          <w:szCs w:val="28"/>
        </w:rPr>
        <w:t xml:space="preserve"> не разграничена, на торгах»</w:t>
      </w:r>
    </w:p>
    <w:p w:rsidR="002E2E4E" w:rsidRPr="002E2E4E" w:rsidRDefault="002E2E4E" w:rsidP="002E2E4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061"/>
        <w:gridCol w:w="396"/>
        <w:gridCol w:w="781"/>
        <w:gridCol w:w="1203"/>
        <w:gridCol w:w="396"/>
        <w:gridCol w:w="3233"/>
      </w:tblGrid>
      <w:tr w:rsidR="002E2E4E" w:rsidRPr="002E2E4E">
        <w:tc>
          <w:tcPr>
            <w:tcW w:w="4238" w:type="dxa"/>
            <w:gridSpan w:val="3"/>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4832" w:type="dxa"/>
            <w:gridSpan w:val="3"/>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кому:</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______________________________________</w:t>
            </w:r>
          </w:p>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куда:</w:t>
            </w:r>
          </w:p>
          <w:p w:rsidR="002E2E4E" w:rsidRP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______________________________________</w:t>
            </w:r>
          </w:p>
          <w:p w:rsidR="002E2E4E" w:rsidRPr="00AB6658" w:rsidRDefault="002E2E4E" w:rsidP="002E2E4E">
            <w:pPr>
              <w:pStyle w:val="ConsPlusNormal"/>
              <w:jc w:val="center"/>
              <w:rPr>
                <w:rFonts w:ascii="Times New Roman" w:hAnsi="Times New Roman" w:cs="Times New Roman"/>
                <w:sz w:val="16"/>
                <w:szCs w:val="16"/>
              </w:rPr>
            </w:pPr>
            <w:r w:rsidRPr="00AB6658">
              <w:rPr>
                <w:rFonts w:ascii="Times New Roman" w:hAnsi="Times New Roman" w:cs="Times New Roman"/>
                <w:sz w:val="16"/>
                <w:szCs w:val="16"/>
              </w:rPr>
              <w:t>(его почтовый индекс и адрес, телефон, адрес электронной почты)</w:t>
            </w:r>
          </w:p>
        </w:tc>
      </w:tr>
      <w:tr w:rsidR="002E2E4E" w:rsidRPr="002E2E4E">
        <w:tc>
          <w:tcPr>
            <w:tcW w:w="9070" w:type="dxa"/>
            <w:gridSpan w:val="6"/>
            <w:tcBorders>
              <w:top w:val="nil"/>
              <w:left w:val="nil"/>
              <w:bottom w:val="nil"/>
              <w:right w:val="nil"/>
            </w:tcBorders>
          </w:tcPr>
          <w:p w:rsidR="002E2E4E" w:rsidRPr="002E2E4E" w:rsidRDefault="002E2E4E" w:rsidP="002E2E4E">
            <w:pPr>
              <w:pStyle w:val="ConsPlusNormal"/>
              <w:jc w:val="center"/>
              <w:rPr>
                <w:rFonts w:ascii="Times New Roman" w:hAnsi="Times New Roman" w:cs="Times New Roman"/>
                <w:sz w:val="24"/>
                <w:szCs w:val="24"/>
              </w:rPr>
            </w:pPr>
            <w:bookmarkStart w:id="22" w:name="P996"/>
            <w:bookmarkEnd w:id="22"/>
            <w:r w:rsidRPr="002E2E4E">
              <w:rPr>
                <w:rFonts w:ascii="Times New Roman" w:hAnsi="Times New Roman" w:cs="Times New Roman"/>
                <w:sz w:val="24"/>
                <w:szCs w:val="24"/>
              </w:rPr>
              <w:t>РЕШЕНИЕ</w:t>
            </w:r>
          </w:p>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2E2E4E" w:rsidRPr="002E2E4E" w:rsidRDefault="002E2E4E" w:rsidP="002E2E4E">
            <w:pPr>
              <w:pStyle w:val="ConsPlusNormal"/>
              <w:rPr>
                <w:rFonts w:ascii="Times New Roman" w:hAnsi="Times New Roman" w:cs="Times New Roman"/>
                <w:sz w:val="24"/>
                <w:szCs w:val="24"/>
              </w:rPr>
            </w:pP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 xml:space="preserve">Рассмотрев заявление от ________________ </w:t>
            </w:r>
            <w:r w:rsidR="00AB6658">
              <w:rPr>
                <w:rFonts w:ascii="Times New Roman" w:hAnsi="Times New Roman" w:cs="Times New Roman"/>
                <w:sz w:val="24"/>
                <w:szCs w:val="24"/>
              </w:rPr>
              <w:t>№</w:t>
            </w:r>
            <w:r w:rsidR="009A4279">
              <w:rPr>
                <w:rFonts w:ascii="Times New Roman" w:hAnsi="Times New Roman" w:cs="Times New Roman"/>
                <w:sz w:val="24"/>
                <w:szCs w:val="24"/>
              </w:rPr>
              <w:t xml:space="preserve"> </w:t>
            </w:r>
            <w:r w:rsidRPr="002E2E4E">
              <w:rPr>
                <w:rFonts w:ascii="Times New Roman" w:hAnsi="Times New Roman" w:cs="Times New Roman"/>
                <w:sz w:val="24"/>
                <w:szCs w:val="24"/>
              </w:rPr>
              <w:t>_________ (Заявитель: _____________) и приложенные к нему документы, сообщаю, что на рассмотрении 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E2E4E" w:rsidRPr="002E2E4E" w:rsidRDefault="002E2E4E" w:rsidP="002E2E4E">
            <w:pPr>
              <w:pStyle w:val="ConsPlusNormal"/>
              <w:ind w:firstLine="283"/>
              <w:jc w:val="both"/>
              <w:rPr>
                <w:rFonts w:ascii="Times New Roman" w:hAnsi="Times New Roman" w:cs="Times New Roman"/>
                <w:sz w:val="24"/>
                <w:szCs w:val="24"/>
              </w:rPr>
            </w:pPr>
            <w:r w:rsidRPr="002E2E4E">
              <w:rPr>
                <w:rFonts w:ascii="Times New Roman" w:hAnsi="Times New Roman" w:cs="Times New Roman"/>
                <w:sz w:val="24"/>
                <w:szCs w:val="24"/>
              </w:rPr>
              <w:t xml:space="preserve">В связи с изложенным рассмотрение заявления от _______________ </w:t>
            </w:r>
            <w:r w:rsidR="009A4279">
              <w:rPr>
                <w:rFonts w:ascii="Times New Roman" w:hAnsi="Times New Roman" w:cs="Times New Roman"/>
                <w:sz w:val="24"/>
                <w:szCs w:val="24"/>
              </w:rPr>
              <w:t>№</w:t>
            </w:r>
            <w:r w:rsidRPr="002E2E4E">
              <w:rPr>
                <w:rFonts w:ascii="Times New Roman" w:hAnsi="Times New Roman" w:cs="Times New Roman"/>
                <w:sz w:val="24"/>
                <w:szCs w:val="24"/>
              </w:rPr>
              <w:t xml:space="preserve">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w:t>
            </w:r>
            <w:r w:rsidRPr="002E2E4E">
              <w:rPr>
                <w:rFonts w:ascii="Times New Roman" w:hAnsi="Times New Roman" w:cs="Times New Roman"/>
                <w:sz w:val="24"/>
                <w:szCs w:val="24"/>
              </w:rPr>
              <w:lastRenderedPageBreak/>
              <w:t>территории или до принятия решения об отказе в утверждении указанной схемы.</w:t>
            </w:r>
          </w:p>
          <w:p w:rsidR="002E2E4E" w:rsidRPr="002E2E4E" w:rsidRDefault="009A4279" w:rsidP="009A4279">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w:t>
            </w:r>
          </w:p>
        </w:tc>
      </w:tr>
      <w:tr w:rsidR="002E2E4E" w:rsidRPr="002E2E4E">
        <w:tc>
          <w:tcPr>
            <w:tcW w:w="9070" w:type="dxa"/>
            <w:gridSpan w:val="6"/>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r>
      <w:tr w:rsidR="002E2E4E" w:rsidRPr="002E2E4E">
        <w:tc>
          <w:tcPr>
            <w:tcW w:w="3061" w:type="dxa"/>
            <w:tcBorders>
              <w:top w:val="nil"/>
              <w:left w:val="nil"/>
              <w:bottom w:val="single" w:sz="4" w:space="0" w:color="auto"/>
              <w:right w:val="nil"/>
            </w:tcBorders>
          </w:tcPr>
          <w:p w:rsidR="002E2E4E" w:rsidRPr="002E2E4E" w:rsidRDefault="002E2E4E" w:rsidP="002E2E4E">
            <w:pPr>
              <w:pStyle w:val="ConsPlusNormal"/>
              <w:rPr>
                <w:rFonts w:ascii="Times New Roman" w:hAnsi="Times New Roman" w:cs="Times New Roman"/>
                <w:sz w:val="24"/>
                <w:szCs w:val="24"/>
              </w:rPr>
            </w:pPr>
          </w:p>
        </w:tc>
        <w:tc>
          <w:tcPr>
            <w:tcW w:w="396"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1984" w:type="dxa"/>
            <w:gridSpan w:val="2"/>
            <w:tcBorders>
              <w:top w:val="nil"/>
              <w:left w:val="nil"/>
              <w:bottom w:val="single" w:sz="4" w:space="0" w:color="auto"/>
              <w:right w:val="nil"/>
            </w:tcBorders>
          </w:tcPr>
          <w:p w:rsidR="002E2E4E" w:rsidRPr="002E2E4E" w:rsidRDefault="002E2E4E" w:rsidP="002E2E4E">
            <w:pPr>
              <w:pStyle w:val="ConsPlusNormal"/>
              <w:rPr>
                <w:rFonts w:ascii="Times New Roman" w:hAnsi="Times New Roman" w:cs="Times New Roman"/>
                <w:sz w:val="24"/>
                <w:szCs w:val="24"/>
              </w:rPr>
            </w:pPr>
          </w:p>
        </w:tc>
        <w:tc>
          <w:tcPr>
            <w:tcW w:w="396" w:type="dxa"/>
            <w:tcBorders>
              <w:top w:val="nil"/>
              <w:left w:val="nil"/>
              <w:bottom w:val="nil"/>
              <w:right w:val="nil"/>
            </w:tcBorders>
          </w:tcPr>
          <w:p w:rsidR="002E2E4E" w:rsidRPr="002E2E4E" w:rsidRDefault="002E2E4E" w:rsidP="002E2E4E">
            <w:pPr>
              <w:pStyle w:val="ConsPlusNormal"/>
              <w:rPr>
                <w:rFonts w:ascii="Times New Roman" w:hAnsi="Times New Roman" w:cs="Times New Roman"/>
                <w:sz w:val="24"/>
                <w:szCs w:val="24"/>
              </w:rPr>
            </w:pPr>
          </w:p>
        </w:tc>
        <w:tc>
          <w:tcPr>
            <w:tcW w:w="3233" w:type="dxa"/>
            <w:tcBorders>
              <w:top w:val="nil"/>
              <w:left w:val="nil"/>
              <w:bottom w:val="single" w:sz="4" w:space="0" w:color="auto"/>
              <w:right w:val="nil"/>
            </w:tcBorders>
          </w:tcPr>
          <w:p w:rsidR="002E2E4E" w:rsidRPr="002E2E4E" w:rsidRDefault="002E2E4E" w:rsidP="002E2E4E">
            <w:pPr>
              <w:pStyle w:val="ConsPlusNormal"/>
              <w:rPr>
                <w:rFonts w:ascii="Times New Roman" w:hAnsi="Times New Roman" w:cs="Times New Roman"/>
                <w:sz w:val="24"/>
                <w:szCs w:val="24"/>
              </w:rPr>
            </w:pPr>
          </w:p>
        </w:tc>
      </w:tr>
      <w:tr w:rsidR="002E2E4E" w:rsidRPr="002E2E4E">
        <w:tc>
          <w:tcPr>
            <w:tcW w:w="3061" w:type="dxa"/>
            <w:tcBorders>
              <w:top w:val="single" w:sz="4" w:space="0" w:color="auto"/>
              <w:left w:val="nil"/>
              <w:bottom w:val="nil"/>
              <w:right w:val="nil"/>
            </w:tcBorders>
          </w:tcPr>
          <w:p w:rsidR="002E2E4E" w:rsidRPr="00F21A15" w:rsidRDefault="002E2E4E" w:rsidP="002E2E4E">
            <w:pPr>
              <w:pStyle w:val="ConsPlusNormal"/>
              <w:jc w:val="center"/>
              <w:rPr>
                <w:rFonts w:ascii="Times New Roman" w:hAnsi="Times New Roman" w:cs="Times New Roman"/>
                <w:sz w:val="16"/>
                <w:szCs w:val="16"/>
              </w:rPr>
            </w:pPr>
            <w:r w:rsidRPr="00F21A15">
              <w:rPr>
                <w:rFonts w:ascii="Times New Roman" w:hAnsi="Times New Roman" w:cs="Times New Roman"/>
                <w:sz w:val="16"/>
                <w:szCs w:val="16"/>
              </w:rPr>
              <w:t>(должность)</w:t>
            </w:r>
          </w:p>
        </w:tc>
        <w:tc>
          <w:tcPr>
            <w:tcW w:w="396" w:type="dxa"/>
            <w:tcBorders>
              <w:top w:val="nil"/>
              <w:left w:val="nil"/>
              <w:bottom w:val="nil"/>
              <w:right w:val="nil"/>
            </w:tcBorders>
          </w:tcPr>
          <w:p w:rsidR="002E2E4E" w:rsidRPr="00F21A15" w:rsidRDefault="002E2E4E" w:rsidP="002E2E4E">
            <w:pPr>
              <w:pStyle w:val="ConsPlusNormal"/>
              <w:rPr>
                <w:rFonts w:ascii="Times New Roman" w:hAnsi="Times New Roman" w:cs="Times New Roman"/>
                <w:sz w:val="16"/>
                <w:szCs w:val="16"/>
              </w:rPr>
            </w:pPr>
          </w:p>
        </w:tc>
        <w:tc>
          <w:tcPr>
            <w:tcW w:w="1984" w:type="dxa"/>
            <w:gridSpan w:val="2"/>
            <w:tcBorders>
              <w:top w:val="single" w:sz="4" w:space="0" w:color="auto"/>
              <w:left w:val="nil"/>
              <w:bottom w:val="nil"/>
              <w:right w:val="nil"/>
            </w:tcBorders>
          </w:tcPr>
          <w:p w:rsidR="002E2E4E" w:rsidRPr="00F21A15" w:rsidRDefault="002E2E4E" w:rsidP="002E2E4E">
            <w:pPr>
              <w:pStyle w:val="ConsPlusNormal"/>
              <w:jc w:val="center"/>
              <w:rPr>
                <w:rFonts w:ascii="Times New Roman" w:hAnsi="Times New Roman" w:cs="Times New Roman"/>
                <w:sz w:val="16"/>
                <w:szCs w:val="16"/>
              </w:rPr>
            </w:pPr>
            <w:r w:rsidRPr="00F21A15">
              <w:rPr>
                <w:rFonts w:ascii="Times New Roman" w:hAnsi="Times New Roman" w:cs="Times New Roman"/>
                <w:sz w:val="16"/>
                <w:szCs w:val="16"/>
              </w:rPr>
              <w:t>(подпись)</w:t>
            </w:r>
          </w:p>
        </w:tc>
        <w:tc>
          <w:tcPr>
            <w:tcW w:w="396" w:type="dxa"/>
            <w:tcBorders>
              <w:top w:val="nil"/>
              <w:left w:val="nil"/>
              <w:bottom w:val="nil"/>
              <w:right w:val="nil"/>
            </w:tcBorders>
          </w:tcPr>
          <w:p w:rsidR="002E2E4E" w:rsidRPr="00F21A15" w:rsidRDefault="002E2E4E" w:rsidP="002E2E4E">
            <w:pPr>
              <w:pStyle w:val="ConsPlusNormal"/>
              <w:rPr>
                <w:rFonts w:ascii="Times New Roman" w:hAnsi="Times New Roman" w:cs="Times New Roman"/>
                <w:sz w:val="16"/>
                <w:szCs w:val="16"/>
              </w:rPr>
            </w:pPr>
          </w:p>
        </w:tc>
        <w:tc>
          <w:tcPr>
            <w:tcW w:w="3233" w:type="dxa"/>
            <w:tcBorders>
              <w:top w:val="single" w:sz="4" w:space="0" w:color="auto"/>
              <w:left w:val="nil"/>
              <w:bottom w:val="nil"/>
              <w:right w:val="nil"/>
            </w:tcBorders>
          </w:tcPr>
          <w:p w:rsidR="002E2E4E" w:rsidRPr="00F21A15" w:rsidRDefault="002E2E4E" w:rsidP="002E2E4E">
            <w:pPr>
              <w:pStyle w:val="ConsPlusNormal"/>
              <w:jc w:val="center"/>
              <w:rPr>
                <w:rFonts w:ascii="Times New Roman" w:hAnsi="Times New Roman" w:cs="Times New Roman"/>
                <w:sz w:val="16"/>
                <w:szCs w:val="16"/>
              </w:rPr>
            </w:pPr>
            <w:r w:rsidRPr="00F21A15">
              <w:rPr>
                <w:rFonts w:ascii="Times New Roman" w:hAnsi="Times New Roman" w:cs="Times New Roman"/>
                <w:sz w:val="16"/>
                <w:szCs w:val="16"/>
              </w:rPr>
              <w:t>(фамилия, имя, отчество (последнее - при наличии))</w:t>
            </w:r>
          </w:p>
        </w:tc>
      </w:tr>
      <w:tr w:rsidR="002E2E4E" w:rsidRPr="002E2E4E">
        <w:tc>
          <w:tcPr>
            <w:tcW w:w="9070" w:type="dxa"/>
            <w:gridSpan w:val="6"/>
            <w:tcBorders>
              <w:top w:val="nil"/>
              <w:left w:val="nil"/>
              <w:bottom w:val="nil"/>
              <w:right w:val="nil"/>
            </w:tcBorders>
          </w:tcPr>
          <w:p w:rsidR="002E2E4E" w:rsidRDefault="002E2E4E" w:rsidP="002E2E4E">
            <w:pPr>
              <w:pStyle w:val="ConsPlusNormal"/>
              <w:jc w:val="both"/>
              <w:rPr>
                <w:rFonts w:ascii="Times New Roman" w:hAnsi="Times New Roman" w:cs="Times New Roman"/>
                <w:sz w:val="24"/>
                <w:szCs w:val="24"/>
              </w:rPr>
            </w:pPr>
            <w:r w:rsidRPr="002E2E4E">
              <w:rPr>
                <w:rFonts w:ascii="Times New Roman" w:hAnsi="Times New Roman" w:cs="Times New Roman"/>
                <w:sz w:val="24"/>
                <w:szCs w:val="24"/>
              </w:rPr>
              <w:t>Дата</w:t>
            </w: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Default="00F21A15" w:rsidP="002E2E4E">
            <w:pPr>
              <w:pStyle w:val="ConsPlusNormal"/>
              <w:jc w:val="both"/>
              <w:rPr>
                <w:rFonts w:ascii="Times New Roman" w:hAnsi="Times New Roman" w:cs="Times New Roman"/>
                <w:sz w:val="24"/>
                <w:szCs w:val="24"/>
              </w:rPr>
            </w:pPr>
          </w:p>
          <w:p w:rsidR="00F21A15" w:rsidRPr="002E2E4E" w:rsidRDefault="00F21A15" w:rsidP="002E2E4E">
            <w:pPr>
              <w:pStyle w:val="ConsPlusNormal"/>
              <w:jc w:val="both"/>
              <w:rPr>
                <w:rFonts w:ascii="Times New Roman" w:hAnsi="Times New Roman" w:cs="Times New Roman"/>
                <w:sz w:val="24"/>
                <w:szCs w:val="24"/>
              </w:rPr>
            </w:pP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464298" w:rsidRDefault="002E2E4E" w:rsidP="002E2E4E">
      <w:pPr>
        <w:pStyle w:val="ConsPlusNormal"/>
        <w:jc w:val="right"/>
        <w:outlineLvl w:val="1"/>
        <w:rPr>
          <w:rFonts w:ascii="Times New Roman" w:hAnsi="Times New Roman" w:cs="Times New Roman"/>
          <w:sz w:val="28"/>
          <w:szCs w:val="28"/>
        </w:rPr>
      </w:pPr>
      <w:r w:rsidRPr="00464298">
        <w:rPr>
          <w:rFonts w:ascii="Times New Roman" w:hAnsi="Times New Roman" w:cs="Times New Roman"/>
          <w:sz w:val="28"/>
          <w:szCs w:val="28"/>
        </w:rPr>
        <w:t xml:space="preserve">Приложение </w:t>
      </w:r>
      <w:r w:rsidR="00F21A15" w:rsidRPr="00464298">
        <w:rPr>
          <w:rFonts w:ascii="Times New Roman" w:hAnsi="Times New Roman" w:cs="Times New Roman"/>
          <w:sz w:val="28"/>
          <w:szCs w:val="28"/>
        </w:rPr>
        <w:t>№</w:t>
      </w:r>
      <w:r w:rsidRPr="00464298">
        <w:rPr>
          <w:rFonts w:ascii="Times New Roman" w:hAnsi="Times New Roman" w:cs="Times New Roman"/>
          <w:sz w:val="28"/>
          <w:szCs w:val="28"/>
        </w:rPr>
        <w:t xml:space="preserve"> </w:t>
      </w:r>
      <w:r w:rsidR="00464298">
        <w:rPr>
          <w:rFonts w:ascii="Times New Roman" w:hAnsi="Times New Roman" w:cs="Times New Roman"/>
          <w:sz w:val="28"/>
          <w:szCs w:val="28"/>
        </w:rPr>
        <w:t>9</w:t>
      </w:r>
    </w:p>
    <w:p w:rsidR="00F21A15" w:rsidRPr="00464298" w:rsidRDefault="00F21A15" w:rsidP="00F21A15">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к Административному регламенту</w:t>
      </w:r>
    </w:p>
    <w:p w:rsidR="00F21A15" w:rsidRPr="00464298" w:rsidRDefault="00F21A15" w:rsidP="00F21A15">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предоставления муниципальной услуги</w:t>
      </w:r>
    </w:p>
    <w:p w:rsidR="00F21A15" w:rsidRPr="00464298" w:rsidRDefault="00F21A15" w:rsidP="00F21A15">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 xml:space="preserve"> «Предоставление земельного участка, находящегося </w:t>
      </w:r>
    </w:p>
    <w:p w:rsidR="00F21A15" w:rsidRPr="00464298" w:rsidRDefault="00F21A15" w:rsidP="00F21A15">
      <w:pPr>
        <w:pStyle w:val="ConsPlusNormal"/>
        <w:jc w:val="right"/>
        <w:rPr>
          <w:rFonts w:ascii="Times New Roman" w:hAnsi="Times New Roman" w:cs="Times New Roman"/>
          <w:sz w:val="28"/>
          <w:szCs w:val="28"/>
        </w:rPr>
      </w:pPr>
      <w:r w:rsidRPr="00464298">
        <w:rPr>
          <w:rFonts w:ascii="Times New Roman" w:hAnsi="Times New Roman" w:cs="Times New Roman"/>
          <w:sz w:val="28"/>
          <w:szCs w:val="28"/>
        </w:rPr>
        <w:t>в муниципальной собственности или государственная,</w:t>
      </w:r>
    </w:p>
    <w:p w:rsidR="00F21A15" w:rsidRPr="002E2E4E" w:rsidRDefault="00F21A15" w:rsidP="00F21A15">
      <w:pPr>
        <w:pStyle w:val="ConsPlusNormal"/>
        <w:jc w:val="right"/>
        <w:outlineLvl w:val="1"/>
        <w:rPr>
          <w:rFonts w:ascii="Times New Roman" w:hAnsi="Times New Roman" w:cs="Times New Roman"/>
          <w:sz w:val="24"/>
          <w:szCs w:val="24"/>
        </w:rPr>
      </w:pPr>
      <w:r w:rsidRPr="00464298">
        <w:rPr>
          <w:rFonts w:ascii="Times New Roman" w:hAnsi="Times New Roman" w:cs="Times New Roman"/>
          <w:sz w:val="28"/>
          <w:szCs w:val="28"/>
        </w:rPr>
        <w:t xml:space="preserve"> собственность на которы</w:t>
      </w:r>
      <w:r w:rsidR="008F35ED">
        <w:rPr>
          <w:rFonts w:ascii="Times New Roman" w:hAnsi="Times New Roman" w:cs="Times New Roman"/>
          <w:sz w:val="28"/>
          <w:szCs w:val="28"/>
        </w:rPr>
        <w:t>й</w:t>
      </w:r>
      <w:r w:rsidRPr="00464298">
        <w:rPr>
          <w:rFonts w:ascii="Times New Roman" w:hAnsi="Times New Roman" w:cs="Times New Roman"/>
          <w:sz w:val="28"/>
          <w:szCs w:val="28"/>
        </w:rPr>
        <w:t xml:space="preserve"> не разграничена, на торгах»</w:t>
      </w: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Title"/>
        <w:jc w:val="center"/>
        <w:rPr>
          <w:rFonts w:ascii="Times New Roman" w:hAnsi="Times New Roman" w:cs="Times New Roman"/>
          <w:sz w:val="24"/>
          <w:szCs w:val="24"/>
        </w:rPr>
      </w:pPr>
      <w:bookmarkStart w:id="23" w:name="P1024"/>
      <w:bookmarkEnd w:id="23"/>
      <w:r w:rsidRPr="002E2E4E">
        <w:rPr>
          <w:rFonts w:ascii="Times New Roman" w:hAnsi="Times New Roman" w:cs="Times New Roman"/>
          <w:sz w:val="24"/>
          <w:szCs w:val="24"/>
        </w:rPr>
        <w:t>СОСТАВ,</w:t>
      </w:r>
    </w:p>
    <w:p w:rsidR="002E2E4E" w:rsidRPr="002E2E4E"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ПОСЛЕДОВАТЕЛЬНОСТЬ И СРОКИ ВЫПОЛНЕНИЯ АДМИНИСТРАТИВНЫХ</w:t>
      </w:r>
    </w:p>
    <w:p w:rsidR="00364C9B"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 xml:space="preserve">ПРОЦЕДУР (ДЕЙСТВИЙ) ПРИ ПРЕДОСТАВЛЕНИИ </w:t>
      </w:r>
    </w:p>
    <w:p w:rsidR="002E2E4E" w:rsidRPr="002E2E4E" w:rsidRDefault="002E2E4E" w:rsidP="002E2E4E">
      <w:pPr>
        <w:pStyle w:val="ConsPlusTitle"/>
        <w:jc w:val="center"/>
        <w:rPr>
          <w:rFonts w:ascii="Times New Roman" w:hAnsi="Times New Roman" w:cs="Times New Roman"/>
          <w:sz w:val="24"/>
          <w:szCs w:val="24"/>
        </w:rPr>
      </w:pPr>
      <w:r w:rsidRPr="002E2E4E">
        <w:rPr>
          <w:rFonts w:ascii="Times New Roman" w:hAnsi="Times New Roman" w:cs="Times New Roman"/>
          <w:sz w:val="24"/>
          <w:szCs w:val="24"/>
        </w:rPr>
        <w:t>МУНИЦИПАЛЬНОЙ УСЛУГИ</w:t>
      </w: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rPr>
          <w:rFonts w:ascii="Times New Roman" w:hAnsi="Times New Roman" w:cs="Times New Roman"/>
          <w:sz w:val="24"/>
          <w:szCs w:val="24"/>
        </w:rPr>
        <w:sectPr w:rsidR="002E2E4E" w:rsidRPr="002E2E4E" w:rsidSect="00FB2B1A">
          <w:headerReference w:type="default" r:id="rId54"/>
          <w:pgSz w:w="11906" w:h="16838"/>
          <w:pgMar w:top="1134" w:right="851" w:bottom="1134" w:left="1701" w:header="709" w:footer="709" w:gutter="0"/>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398"/>
        <w:gridCol w:w="1871"/>
        <w:gridCol w:w="1814"/>
        <w:gridCol w:w="1871"/>
        <w:gridCol w:w="1871"/>
        <w:gridCol w:w="2041"/>
      </w:tblGrid>
      <w:tr w:rsidR="002E2E4E" w:rsidRPr="002E2E4E" w:rsidTr="00464298">
        <w:tc>
          <w:tcPr>
            <w:tcW w:w="1984"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lastRenderedPageBreak/>
              <w:t>Основание для начала административной процедуры</w:t>
            </w:r>
          </w:p>
        </w:tc>
        <w:tc>
          <w:tcPr>
            <w:tcW w:w="3398"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Содержание административных действий</w:t>
            </w:r>
          </w:p>
        </w:tc>
        <w:tc>
          <w:tcPr>
            <w:tcW w:w="187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Срок выполнения административных действий</w:t>
            </w:r>
          </w:p>
        </w:tc>
        <w:tc>
          <w:tcPr>
            <w:tcW w:w="1814"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Должностное лицо, ответственное за выполнение административного действия</w:t>
            </w:r>
          </w:p>
        </w:tc>
        <w:tc>
          <w:tcPr>
            <w:tcW w:w="187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87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Критерии принятия решения</w:t>
            </w:r>
          </w:p>
        </w:tc>
        <w:tc>
          <w:tcPr>
            <w:tcW w:w="204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Результат административного действия, способ фиксации</w:t>
            </w:r>
          </w:p>
        </w:tc>
      </w:tr>
      <w:tr w:rsidR="002E2E4E" w:rsidRPr="002E2E4E" w:rsidTr="00464298">
        <w:tc>
          <w:tcPr>
            <w:tcW w:w="1984"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1</w:t>
            </w:r>
          </w:p>
        </w:tc>
        <w:tc>
          <w:tcPr>
            <w:tcW w:w="3398"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2</w:t>
            </w:r>
          </w:p>
        </w:tc>
        <w:tc>
          <w:tcPr>
            <w:tcW w:w="187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3</w:t>
            </w:r>
          </w:p>
        </w:tc>
        <w:tc>
          <w:tcPr>
            <w:tcW w:w="1814"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4</w:t>
            </w:r>
          </w:p>
        </w:tc>
        <w:tc>
          <w:tcPr>
            <w:tcW w:w="187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5</w:t>
            </w:r>
          </w:p>
        </w:tc>
        <w:tc>
          <w:tcPr>
            <w:tcW w:w="187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6</w:t>
            </w:r>
          </w:p>
        </w:tc>
        <w:tc>
          <w:tcPr>
            <w:tcW w:w="2041" w:type="dxa"/>
            <w:vAlign w:val="center"/>
          </w:tcPr>
          <w:p w:rsidR="002E2E4E" w:rsidRPr="002E2E4E" w:rsidRDefault="002E2E4E" w:rsidP="002E2E4E">
            <w:pPr>
              <w:pStyle w:val="ConsPlusNormal"/>
              <w:jc w:val="center"/>
              <w:rPr>
                <w:rFonts w:ascii="Times New Roman" w:hAnsi="Times New Roman" w:cs="Times New Roman"/>
                <w:sz w:val="24"/>
                <w:szCs w:val="24"/>
              </w:rPr>
            </w:pPr>
            <w:r w:rsidRPr="002E2E4E">
              <w:rPr>
                <w:rFonts w:ascii="Times New Roman" w:hAnsi="Times New Roman" w:cs="Times New Roman"/>
                <w:sz w:val="24"/>
                <w:szCs w:val="24"/>
              </w:rPr>
              <w:t>7</w:t>
            </w:r>
          </w:p>
        </w:tc>
      </w:tr>
      <w:tr w:rsidR="002E2E4E" w:rsidRPr="002E2E4E" w:rsidTr="00464298">
        <w:tc>
          <w:tcPr>
            <w:tcW w:w="14850" w:type="dxa"/>
            <w:gridSpan w:val="7"/>
          </w:tcPr>
          <w:p w:rsidR="002E2E4E" w:rsidRPr="002E2E4E" w:rsidRDefault="002E2E4E" w:rsidP="002E2E4E">
            <w:pPr>
              <w:pStyle w:val="ConsPlusNormal"/>
              <w:jc w:val="center"/>
              <w:outlineLvl w:val="2"/>
              <w:rPr>
                <w:rFonts w:ascii="Times New Roman" w:hAnsi="Times New Roman" w:cs="Times New Roman"/>
                <w:sz w:val="24"/>
                <w:szCs w:val="24"/>
              </w:rPr>
            </w:pPr>
            <w:r w:rsidRPr="002E2E4E">
              <w:rPr>
                <w:rFonts w:ascii="Times New Roman" w:hAnsi="Times New Roman" w:cs="Times New Roman"/>
                <w:sz w:val="24"/>
                <w:szCs w:val="24"/>
              </w:rPr>
              <w:t>1. Проверка документов и регистрация заявления</w:t>
            </w:r>
          </w:p>
        </w:tc>
      </w:tr>
      <w:tr w:rsidR="002E2E4E" w:rsidRPr="002E2E4E" w:rsidTr="00464298">
        <w:tc>
          <w:tcPr>
            <w:tcW w:w="1984" w:type="dxa"/>
            <w:vMerge w:val="restart"/>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77">
              <w:r w:rsidRPr="00F21A15">
                <w:rPr>
                  <w:rFonts w:ascii="Times New Roman" w:hAnsi="Times New Roman" w:cs="Times New Roman"/>
                  <w:sz w:val="24"/>
                  <w:szCs w:val="24"/>
                </w:rPr>
                <w:t>пунктом 2.12</w:t>
              </w:r>
            </w:hyperlink>
            <w:r w:rsidRPr="00F21A15">
              <w:rPr>
                <w:rFonts w:ascii="Times New Roman" w:hAnsi="Times New Roman" w:cs="Times New Roman"/>
                <w:sz w:val="24"/>
                <w:szCs w:val="24"/>
              </w:rPr>
              <w:t xml:space="preserve"> Административного регламента</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1 рабочий день</w:t>
            </w:r>
          </w:p>
        </w:tc>
        <w:tc>
          <w:tcPr>
            <w:tcW w:w="1814" w:type="dxa"/>
            <w:vMerge w:val="restart"/>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vMerge w:val="restart"/>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Уполномоченный орган/ГИС</w:t>
            </w:r>
          </w:p>
        </w:tc>
        <w:tc>
          <w:tcPr>
            <w:tcW w:w="1871" w:type="dxa"/>
            <w:vMerge w:val="restart"/>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w:t>
            </w:r>
          </w:p>
        </w:tc>
        <w:tc>
          <w:tcPr>
            <w:tcW w:w="2041" w:type="dxa"/>
            <w:vMerge w:val="restart"/>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регистрация заявления и документов в ГИС (присвоение номера и датирование);</w:t>
            </w:r>
          </w:p>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2E2E4E" w:rsidRPr="002E2E4E" w:rsidTr="00464298">
        <w:tc>
          <w:tcPr>
            <w:tcW w:w="1984" w:type="dxa"/>
            <w:vMerge/>
          </w:tcPr>
          <w:p w:rsidR="002E2E4E" w:rsidRPr="00F21A15" w:rsidRDefault="002E2E4E" w:rsidP="002E2E4E">
            <w:pPr>
              <w:pStyle w:val="ConsPlusNormal"/>
              <w:rPr>
                <w:rFonts w:ascii="Times New Roman" w:hAnsi="Times New Roman" w:cs="Times New Roman"/>
                <w:sz w:val="24"/>
                <w:szCs w:val="24"/>
              </w:rPr>
            </w:pP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1 рабочий день</w:t>
            </w:r>
          </w:p>
        </w:tc>
        <w:tc>
          <w:tcPr>
            <w:tcW w:w="1814" w:type="dxa"/>
            <w:vMerge/>
          </w:tcPr>
          <w:p w:rsidR="002E2E4E" w:rsidRPr="002E2E4E" w:rsidRDefault="002E2E4E" w:rsidP="002E2E4E">
            <w:pPr>
              <w:pStyle w:val="ConsPlusNormal"/>
              <w:rPr>
                <w:rFonts w:ascii="Times New Roman" w:hAnsi="Times New Roman" w:cs="Times New Roman"/>
                <w:sz w:val="24"/>
                <w:szCs w:val="24"/>
              </w:rPr>
            </w:pPr>
          </w:p>
        </w:tc>
        <w:tc>
          <w:tcPr>
            <w:tcW w:w="1871" w:type="dxa"/>
            <w:vMerge/>
          </w:tcPr>
          <w:p w:rsidR="002E2E4E" w:rsidRPr="002E2E4E" w:rsidRDefault="002E2E4E" w:rsidP="002E2E4E">
            <w:pPr>
              <w:pStyle w:val="ConsPlusNormal"/>
              <w:rPr>
                <w:rFonts w:ascii="Times New Roman" w:hAnsi="Times New Roman" w:cs="Times New Roman"/>
                <w:sz w:val="24"/>
                <w:szCs w:val="24"/>
              </w:rPr>
            </w:pPr>
          </w:p>
        </w:tc>
        <w:tc>
          <w:tcPr>
            <w:tcW w:w="1871" w:type="dxa"/>
            <w:vMerge/>
          </w:tcPr>
          <w:p w:rsidR="002E2E4E" w:rsidRPr="002E2E4E" w:rsidRDefault="002E2E4E" w:rsidP="002E2E4E">
            <w:pPr>
              <w:pStyle w:val="ConsPlusNormal"/>
              <w:rPr>
                <w:rFonts w:ascii="Times New Roman" w:hAnsi="Times New Roman" w:cs="Times New Roman"/>
                <w:sz w:val="24"/>
                <w:szCs w:val="24"/>
              </w:rPr>
            </w:pPr>
          </w:p>
        </w:tc>
        <w:tc>
          <w:tcPr>
            <w:tcW w:w="2041" w:type="dxa"/>
            <w:vMerge/>
          </w:tcPr>
          <w:p w:rsidR="002E2E4E" w:rsidRPr="002E2E4E" w:rsidRDefault="002E2E4E" w:rsidP="002E2E4E">
            <w:pPr>
              <w:pStyle w:val="ConsPlusNormal"/>
              <w:rPr>
                <w:rFonts w:ascii="Times New Roman" w:hAnsi="Times New Roman" w:cs="Times New Roman"/>
                <w:sz w:val="24"/>
                <w:szCs w:val="24"/>
              </w:rPr>
            </w:pPr>
          </w:p>
        </w:tc>
      </w:tr>
      <w:tr w:rsidR="002E2E4E" w:rsidRPr="002E2E4E" w:rsidTr="00464298">
        <w:tc>
          <w:tcPr>
            <w:tcW w:w="1984" w:type="dxa"/>
            <w:vMerge/>
          </w:tcPr>
          <w:p w:rsidR="002E2E4E" w:rsidRPr="002E2E4E" w:rsidRDefault="002E2E4E" w:rsidP="002E2E4E">
            <w:pPr>
              <w:pStyle w:val="ConsPlusNormal"/>
              <w:rPr>
                <w:rFonts w:ascii="Times New Roman" w:hAnsi="Times New Roman" w:cs="Times New Roman"/>
                <w:sz w:val="24"/>
                <w:szCs w:val="24"/>
              </w:rPr>
            </w:pPr>
          </w:p>
        </w:tc>
        <w:tc>
          <w:tcPr>
            <w:tcW w:w="3398"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 xml:space="preserve">В случае отсутствия </w:t>
            </w:r>
            <w:r w:rsidRPr="00F21A15">
              <w:rPr>
                <w:rFonts w:ascii="Times New Roman" w:hAnsi="Times New Roman" w:cs="Times New Roman"/>
                <w:sz w:val="24"/>
                <w:szCs w:val="24"/>
              </w:rPr>
              <w:t xml:space="preserve">оснований для отказа в приеме документов, предусмотренных </w:t>
            </w:r>
            <w:hyperlink w:anchor="P177">
              <w:r w:rsidRPr="00F21A15">
                <w:rPr>
                  <w:rFonts w:ascii="Times New Roman" w:hAnsi="Times New Roman" w:cs="Times New Roman"/>
                  <w:sz w:val="24"/>
                  <w:szCs w:val="24"/>
                </w:rPr>
                <w:t>пунктом 2.12</w:t>
              </w:r>
            </w:hyperlink>
            <w:r w:rsidRPr="00F21A15">
              <w:rPr>
                <w:rFonts w:ascii="Times New Roman" w:hAnsi="Times New Roman" w:cs="Times New Roman"/>
                <w:sz w:val="24"/>
                <w:szCs w:val="24"/>
              </w:rPr>
              <w:t xml:space="preserve"> </w:t>
            </w:r>
            <w:r w:rsidRPr="00F21A15">
              <w:rPr>
                <w:rFonts w:ascii="Times New Roman" w:hAnsi="Times New Roman" w:cs="Times New Roman"/>
                <w:sz w:val="24"/>
                <w:szCs w:val="24"/>
              </w:rPr>
              <w:lastRenderedPageBreak/>
              <w:t xml:space="preserve">Административного регламента, регистрация заявления в </w:t>
            </w:r>
            <w:r w:rsidRPr="002E2E4E">
              <w:rPr>
                <w:rFonts w:ascii="Times New Roman" w:hAnsi="Times New Roman" w:cs="Times New Roman"/>
                <w:sz w:val="24"/>
                <w:szCs w:val="24"/>
              </w:rPr>
              <w:t>электронной базе данных по учету документов</w:t>
            </w:r>
          </w:p>
        </w:tc>
        <w:tc>
          <w:tcPr>
            <w:tcW w:w="1871" w:type="dxa"/>
            <w:vMerge w:val="restart"/>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lastRenderedPageBreak/>
              <w:t>1 рабочий день</w:t>
            </w:r>
          </w:p>
        </w:tc>
        <w:tc>
          <w:tcPr>
            <w:tcW w:w="1814"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 xml:space="preserve">должностное лицо Уполномоченного органа, </w:t>
            </w:r>
            <w:r w:rsidRPr="002E2E4E">
              <w:rPr>
                <w:rFonts w:ascii="Times New Roman" w:hAnsi="Times New Roman" w:cs="Times New Roman"/>
                <w:sz w:val="24"/>
                <w:szCs w:val="24"/>
              </w:rPr>
              <w:lastRenderedPageBreak/>
              <w:t>ответственное за регистрацию корреспонденции</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lastRenderedPageBreak/>
              <w:t>Уполномоченный орган/ГИС</w:t>
            </w:r>
          </w:p>
        </w:tc>
        <w:tc>
          <w:tcPr>
            <w:tcW w:w="1871" w:type="dxa"/>
          </w:tcPr>
          <w:p w:rsidR="002E2E4E" w:rsidRPr="002E2E4E" w:rsidRDefault="002E2E4E" w:rsidP="002E2E4E">
            <w:pPr>
              <w:pStyle w:val="ConsPlusNormal"/>
              <w:rPr>
                <w:rFonts w:ascii="Times New Roman" w:hAnsi="Times New Roman" w:cs="Times New Roman"/>
                <w:sz w:val="24"/>
                <w:szCs w:val="24"/>
              </w:rPr>
            </w:pPr>
          </w:p>
        </w:tc>
        <w:tc>
          <w:tcPr>
            <w:tcW w:w="2041" w:type="dxa"/>
          </w:tcPr>
          <w:p w:rsidR="002E2E4E" w:rsidRPr="002E2E4E" w:rsidRDefault="002E2E4E" w:rsidP="002E2E4E">
            <w:pPr>
              <w:pStyle w:val="ConsPlusNormal"/>
              <w:rPr>
                <w:rFonts w:ascii="Times New Roman" w:hAnsi="Times New Roman" w:cs="Times New Roman"/>
                <w:sz w:val="24"/>
                <w:szCs w:val="24"/>
              </w:rPr>
            </w:pPr>
          </w:p>
        </w:tc>
      </w:tr>
      <w:tr w:rsidR="002E2E4E" w:rsidRPr="002E2E4E" w:rsidTr="00464298">
        <w:tc>
          <w:tcPr>
            <w:tcW w:w="1984" w:type="dxa"/>
            <w:vMerge/>
          </w:tcPr>
          <w:p w:rsidR="002E2E4E" w:rsidRPr="002E2E4E" w:rsidRDefault="002E2E4E" w:rsidP="002E2E4E">
            <w:pPr>
              <w:pStyle w:val="ConsPlusNormal"/>
              <w:rPr>
                <w:rFonts w:ascii="Times New Roman" w:hAnsi="Times New Roman" w:cs="Times New Roman"/>
                <w:sz w:val="24"/>
                <w:szCs w:val="24"/>
              </w:rPr>
            </w:pPr>
          </w:p>
        </w:tc>
        <w:tc>
          <w:tcPr>
            <w:tcW w:w="3398"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871" w:type="dxa"/>
            <w:vMerge/>
          </w:tcPr>
          <w:p w:rsidR="002E2E4E" w:rsidRPr="002E2E4E" w:rsidRDefault="002E2E4E" w:rsidP="002E2E4E">
            <w:pPr>
              <w:pStyle w:val="ConsPlusNormal"/>
              <w:rPr>
                <w:rFonts w:ascii="Times New Roman" w:hAnsi="Times New Roman" w:cs="Times New Roman"/>
                <w:sz w:val="24"/>
                <w:szCs w:val="24"/>
              </w:rPr>
            </w:pPr>
          </w:p>
        </w:tc>
        <w:tc>
          <w:tcPr>
            <w:tcW w:w="1814"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Уполномоченный орган/ГИС</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w:t>
            </w:r>
          </w:p>
        </w:tc>
        <w:tc>
          <w:tcPr>
            <w:tcW w:w="204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отказе в приеме заявления к рассмотрению</w:t>
            </w:r>
          </w:p>
        </w:tc>
      </w:tr>
      <w:tr w:rsidR="002E2E4E" w:rsidRPr="002E2E4E" w:rsidTr="00464298">
        <w:tc>
          <w:tcPr>
            <w:tcW w:w="14850" w:type="dxa"/>
            <w:gridSpan w:val="7"/>
          </w:tcPr>
          <w:p w:rsidR="002E2E4E" w:rsidRPr="002E2E4E" w:rsidRDefault="002E2E4E" w:rsidP="002E2E4E">
            <w:pPr>
              <w:pStyle w:val="ConsPlusNormal"/>
              <w:jc w:val="center"/>
              <w:outlineLvl w:val="2"/>
              <w:rPr>
                <w:rFonts w:ascii="Times New Roman" w:hAnsi="Times New Roman" w:cs="Times New Roman"/>
                <w:sz w:val="24"/>
                <w:szCs w:val="24"/>
              </w:rPr>
            </w:pPr>
            <w:r w:rsidRPr="002E2E4E">
              <w:rPr>
                <w:rFonts w:ascii="Times New Roman" w:hAnsi="Times New Roman" w:cs="Times New Roman"/>
                <w:sz w:val="24"/>
                <w:szCs w:val="24"/>
              </w:rPr>
              <w:t>2. Получение сведений посредством СМЭВ</w:t>
            </w:r>
          </w:p>
        </w:tc>
      </w:tr>
      <w:tr w:rsidR="002E2E4E" w:rsidRPr="002E2E4E" w:rsidTr="00464298">
        <w:tc>
          <w:tcPr>
            <w:tcW w:w="1984" w:type="dxa"/>
            <w:vMerge w:val="restart"/>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103">
              <w:r w:rsidRPr="00F21A15">
                <w:rPr>
                  <w:rFonts w:ascii="Times New Roman" w:hAnsi="Times New Roman" w:cs="Times New Roman"/>
                  <w:sz w:val="24"/>
                  <w:szCs w:val="24"/>
                </w:rPr>
                <w:t>пункте 2.3</w:t>
              </w:r>
            </w:hyperlink>
            <w:r w:rsidRPr="00F21A15">
              <w:rPr>
                <w:rFonts w:ascii="Times New Roman" w:hAnsi="Times New Roman" w:cs="Times New Roman"/>
                <w:sz w:val="24"/>
                <w:szCs w:val="24"/>
              </w:rPr>
              <w:t xml:space="preserve"> Административного регламента</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в день регистрации заявления и документов</w:t>
            </w:r>
          </w:p>
        </w:tc>
        <w:tc>
          <w:tcPr>
            <w:tcW w:w="181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Уполномоченный орган/ГИС/СМЭВ</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муниципальных органов (организаций)</w:t>
            </w:r>
          </w:p>
        </w:tc>
        <w:tc>
          <w:tcPr>
            <w:tcW w:w="204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63">
              <w:r w:rsidRPr="00F21A15">
                <w:rPr>
                  <w:rFonts w:ascii="Times New Roman" w:hAnsi="Times New Roman" w:cs="Times New Roman"/>
                  <w:sz w:val="24"/>
                  <w:szCs w:val="24"/>
                </w:rPr>
                <w:t>пунктом 2.10</w:t>
              </w:r>
            </w:hyperlink>
            <w:r w:rsidRPr="00F21A15">
              <w:rPr>
                <w:rFonts w:ascii="Times New Roman" w:hAnsi="Times New Roman" w:cs="Times New Roman"/>
                <w:sz w:val="24"/>
                <w:szCs w:val="24"/>
              </w:rPr>
              <w:t xml:space="preserve"> Административного регламента, в том числе с использованием СМЭВ</w:t>
            </w:r>
          </w:p>
        </w:tc>
      </w:tr>
      <w:tr w:rsidR="002E2E4E" w:rsidRPr="002E2E4E" w:rsidTr="00464298">
        <w:tc>
          <w:tcPr>
            <w:tcW w:w="1984" w:type="dxa"/>
            <w:vMerge/>
          </w:tcPr>
          <w:p w:rsidR="002E2E4E" w:rsidRPr="002E2E4E" w:rsidRDefault="002E2E4E" w:rsidP="002E2E4E">
            <w:pPr>
              <w:pStyle w:val="ConsPlusNormal"/>
              <w:rPr>
                <w:rFonts w:ascii="Times New Roman" w:hAnsi="Times New Roman" w:cs="Times New Roman"/>
                <w:sz w:val="24"/>
                <w:szCs w:val="24"/>
              </w:rPr>
            </w:pPr>
          </w:p>
        </w:tc>
        <w:tc>
          <w:tcPr>
            <w:tcW w:w="3398"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14"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Уполномоченный орган/ГИС/СМЭВ</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w:t>
            </w:r>
          </w:p>
        </w:tc>
        <w:tc>
          <w:tcPr>
            <w:tcW w:w="204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2E2E4E" w:rsidRPr="002E2E4E" w:rsidTr="00464298">
        <w:tc>
          <w:tcPr>
            <w:tcW w:w="14850" w:type="dxa"/>
            <w:gridSpan w:val="7"/>
          </w:tcPr>
          <w:p w:rsidR="002E2E4E" w:rsidRPr="002E2E4E" w:rsidRDefault="002E2E4E" w:rsidP="002E2E4E">
            <w:pPr>
              <w:pStyle w:val="ConsPlusNormal"/>
              <w:jc w:val="center"/>
              <w:outlineLvl w:val="2"/>
              <w:rPr>
                <w:rFonts w:ascii="Times New Roman" w:hAnsi="Times New Roman" w:cs="Times New Roman"/>
                <w:sz w:val="24"/>
                <w:szCs w:val="24"/>
              </w:rPr>
            </w:pPr>
            <w:r w:rsidRPr="002E2E4E">
              <w:rPr>
                <w:rFonts w:ascii="Times New Roman" w:hAnsi="Times New Roman" w:cs="Times New Roman"/>
                <w:sz w:val="24"/>
                <w:szCs w:val="24"/>
              </w:rPr>
              <w:t>3. Рассмотрение документов и сведений</w:t>
            </w:r>
          </w:p>
        </w:tc>
      </w:tr>
      <w:tr w:rsidR="002E2E4E" w:rsidRPr="002E2E4E" w:rsidTr="00464298">
        <w:tc>
          <w:tcPr>
            <w:tcW w:w="198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1 рабочий день</w:t>
            </w:r>
          </w:p>
        </w:tc>
        <w:tc>
          <w:tcPr>
            <w:tcW w:w="181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Уполномоченный орган/ГИС</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основания для отказа в предоставлении муниципальной услуги, предусмотренные </w:t>
            </w:r>
            <w:hyperlink w:anchor="P177">
              <w:r w:rsidRPr="00F21A15">
                <w:rPr>
                  <w:rFonts w:ascii="Times New Roman" w:hAnsi="Times New Roman" w:cs="Times New Roman"/>
                  <w:sz w:val="24"/>
                  <w:szCs w:val="24"/>
                </w:rPr>
                <w:t>пунктом 2.12</w:t>
              </w:r>
            </w:hyperlink>
            <w:r w:rsidRPr="00F21A15">
              <w:rPr>
                <w:rFonts w:ascii="Times New Roman" w:hAnsi="Times New Roman" w:cs="Times New Roman"/>
                <w:sz w:val="24"/>
                <w:szCs w:val="24"/>
              </w:rPr>
              <w:t xml:space="preserve"> Административного регламента</w:t>
            </w:r>
          </w:p>
        </w:tc>
        <w:tc>
          <w:tcPr>
            <w:tcW w:w="204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проект результата предоставления муниципальной услуги по форме, приведенной в </w:t>
            </w:r>
            <w:hyperlink w:anchor="P559">
              <w:r w:rsidRPr="00F21A15">
                <w:rPr>
                  <w:rFonts w:ascii="Times New Roman" w:hAnsi="Times New Roman" w:cs="Times New Roman"/>
                  <w:sz w:val="24"/>
                  <w:szCs w:val="24"/>
                </w:rPr>
                <w:t>приложениях N 1</w:t>
              </w:r>
            </w:hyperlink>
            <w:r w:rsidRPr="00F21A15">
              <w:rPr>
                <w:rFonts w:ascii="Times New Roman" w:hAnsi="Times New Roman" w:cs="Times New Roman"/>
                <w:sz w:val="24"/>
                <w:szCs w:val="24"/>
              </w:rPr>
              <w:t xml:space="preserve">, </w:t>
            </w:r>
            <w:hyperlink w:anchor="P600">
              <w:r w:rsidRPr="00F21A15">
                <w:rPr>
                  <w:rFonts w:ascii="Times New Roman" w:hAnsi="Times New Roman" w:cs="Times New Roman"/>
                  <w:sz w:val="24"/>
                  <w:szCs w:val="24"/>
                </w:rPr>
                <w:t>N 2</w:t>
              </w:r>
            </w:hyperlink>
            <w:r w:rsidRPr="00F21A15">
              <w:rPr>
                <w:rFonts w:ascii="Times New Roman" w:hAnsi="Times New Roman" w:cs="Times New Roman"/>
                <w:sz w:val="24"/>
                <w:szCs w:val="24"/>
              </w:rPr>
              <w:t xml:space="preserve"> к Административному регламенту</w:t>
            </w:r>
          </w:p>
        </w:tc>
      </w:tr>
      <w:tr w:rsidR="002E2E4E" w:rsidRPr="002E2E4E" w:rsidTr="00464298">
        <w:tc>
          <w:tcPr>
            <w:tcW w:w="14850" w:type="dxa"/>
            <w:gridSpan w:val="7"/>
          </w:tcPr>
          <w:p w:rsidR="002E2E4E" w:rsidRPr="002E2E4E" w:rsidRDefault="002E2E4E" w:rsidP="002E2E4E">
            <w:pPr>
              <w:pStyle w:val="ConsPlusNormal"/>
              <w:jc w:val="center"/>
              <w:outlineLvl w:val="2"/>
              <w:rPr>
                <w:rFonts w:ascii="Times New Roman" w:hAnsi="Times New Roman" w:cs="Times New Roman"/>
                <w:sz w:val="24"/>
                <w:szCs w:val="24"/>
              </w:rPr>
            </w:pPr>
            <w:r w:rsidRPr="002E2E4E">
              <w:rPr>
                <w:rFonts w:ascii="Times New Roman" w:hAnsi="Times New Roman" w:cs="Times New Roman"/>
                <w:sz w:val="24"/>
                <w:szCs w:val="24"/>
              </w:rPr>
              <w:t>4. Принятие решения</w:t>
            </w:r>
          </w:p>
        </w:tc>
      </w:tr>
      <w:tr w:rsidR="002E2E4E" w:rsidRPr="002E2E4E" w:rsidTr="00464298">
        <w:tc>
          <w:tcPr>
            <w:tcW w:w="198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Проект </w:t>
            </w:r>
            <w:r w:rsidRPr="00F21A15">
              <w:rPr>
                <w:rFonts w:ascii="Times New Roman" w:hAnsi="Times New Roman" w:cs="Times New Roman"/>
                <w:sz w:val="24"/>
                <w:szCs w:val="24"/>
              </w:rPr>
              <w:lastRenderedPageBreak/>
              <w:t xml:space="preserve">результата предоставления муниципальной услуги по форме согласно </w:t>
            </w:r>
            <w:hyperlink w:anchor="P559">
              <w:r w:rsidRPr="00F21A15">
                <w:rPr>
                  <w:rFonts w:ascii="Times New Roman" w:hAnsi="Times New Roman" w:cs="Times New Roman"/>
                  <w:sz w:val="24"/>
                  <w:szCs w:val="24"/>
                </w:rPr>
                <w:t>приложениям N 1</w:t>
              </w:r>
            </w:hyperlink>
            <w:r w:rsidRPr="00F21A15">
              <w:rPr>
                <w:rFonts w:ascii="Times New Roman" w:hAnsi="Times New Roman" w:cs="Times New Roman"/>
                <w:sz w:val="24"/>
                <w:szCs w:val="24"/>
              </w:rPr>
              <w:t xml:space="preserve">, </w:t>
            </w:r>
            <w:hyperlink w:anchor="P600">
              <w:r w:rsidRPr="00F21A15">
                <w:rPr>
                  <w:rFonts w:ascii="Times New Roman" w:hAnsi="Times New Roman" w:cs="Times New Roman"/>
                  <w:sz w:val="24"/>
                  <w:szCs w:val="24"/>
                </w:rPr>
                <w:t>N 2</w:t>
              </w:r>
            </w:hyperlink>
            <w:r w:rsidRPr="00F21A15">
              <w:rPr>
                <w:rFonts w:ascii="Times New Roman" w:hAnsi="Times New Roman" w:cs="Times New Roman"/>
                <w:sz w:val="24"/>
                <w:szCs w:val="24"/>
              </w:rPr>
              <w:t xml:space="preserve"> к Административному регламенту</w:t>
            </w: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 xml:space="preserve">Принятие решения о </w:t>
            </w:r>
            <w:r w:rsidRPr="00F21A15">
              <w:rPr>
                <w:rFonts w:ascii="Times New Roman" w:hAnsi="Times New Roman" w:cs="Times New Roman"/>
                <w:sz w:val="24"/>
                <w:szCs w:val="24"/>
              </w:rPr>
              <w:lastRenderedPageBreak/>
              <w:t>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3 рабочих дня</w:t>
            </w:r>
          </w:p>
        </w:tc>
        <w:tc>
          <w:tcPr>
            <w:tcW w:w="181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должностное </w:t>
            </w:r>
            <w:r w:rsidRPr="00F21A15">
              <w:rPr>
                <w:rFonts w:ascii="Times New Roman" w:hAnsi="Times New Roman" w:cs="Times New Roman"/>
                <w:sz w:val="24"/>
                <w:szCs w:val="24"/>
              </w:rPr>
              <w:lastRenderedPageBreak/>
              <w:t>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Уполномоченны</w:t>
            </w:r>
            <w:r w:rsidRPr="00F21A15">
              <w:rPr>
                <w:rFonts w:ascii="Times New Roman" w:hAnsi="Times New Roman" w:cs="Times New Roman"/>
                <w:sz w:val="24"/>
                <w:szCs w:val="24"/>
              </w:rPr>
              <w:lastRenderedPageBreak/>
              <w:t>й орган/ГИС</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w:t>
            </w:r>
          </w:p>
        </w:tc>
        <w:tc>
          <w:tcPr>
            <w:tcW w:w="204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результат </w:t>
            </w:r>
            <w:r w:rsidRPr="00F21A15">
              <w:rPr>
                <w:rFonts w:ascii="Times New Roman" w:hAnsi="Times New Roman" w:cs="Times New Roman"/>
                <w:sz w:val="24"/>
                <w:szCs w:val="24"/>
              </w:rPr>
              <w:lastRenderedPageBreak/>
              <w:t xml:space="preserve">предоставления муниципальной услуги по форме, приведенной в </w:t>
            </w:r>
            <w:hyperlink w:anchor="P559">
              <w:r w:rsidRPr="00F21A15">
                <w:rPr>
                  <w:rFonts w:ascii="Times New Roman" w:hAnsi="Times New Roman" w:cs="Times New Roman"/>
                  <w:sz w:val="24"/>
                  <w:szCs w:val="24"/>
                </w:rPr>
                <w:t>приложениях N 1</w:t>
              </w:r>
            </w:hyperlink>
            <w:r w:rsidRPr="00F21A15">
              <w:rPr>
                <w:rFonts w:ascii="Times New Roman" w:hAnsi="Times New Roman" w:cs="Times New Roman"/>
                <w:sz w:val="24"/>
                <w:szCs w:val="24"/>
              </w:rPr>
              <w:t xml:space="preserve">, </w:t>
            </w:r>
            <w:hyperlink w:anchor="P600">
              <w:r w:rsidRPr="00F21A15">
                <w:rPr>
                  <w:rFonts w:ascii="Times New Roman" w:hAnsi="Times New Roman" w:cs="Times New Roman"/>
                  <w:sz w:val="24"/>
                  <w:szCs w:val="24"/>
                </w:rPr>
                <w:t>N 2</w:t>
              </w:r>
            </w:hyperlink>
            <w:r w:rsidRPr="00F21A15">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E2E4E" w:rsidRPr="002E2E4E" w:rsidTr="00464298">
        <w:tc>
          <w:tcPr>
            <w:tcW w:w="14850" w:type="dxa"/>
            <w:gridSpan w:val="7"/>
          </w:tcPr>
          <w:p w:rsidR="002E2E4E" w:rsidRPr="002E2E4E" w:rsidRDefault="002E2E4E" w:rsidP="002E2E4E">
            <w:pPr>
              <w:pStyle w:val="ConsPlusNormal"/>
              <w:jc w:val="center"/>
              <w:outlineLvl w:val="2"/>
              <w:rPr>
                <w:rFonts w:ascii="Times New Roman" w:hAnsi="Times New Roman" w:cs="Times New Roman"/>
                <w:sz w:val="24"/>
                <w:szCs w:val="24"/>
              </w:rPr>
            </w:pPr>
            <w:r w:rsidRPr="002E2E4E">
              <w:rPr>
                <w:rFonts w:ascii="Times New Roman" w:hAnsi="Times New Roman" w:cs="Times New Roman"/>
                <w:sz w:val="24"/>
                <w:szCs w:val="24"/>
              </w:rPr>
              <w:lastRenderedPageBreak/>
              <w:t>5. Выдача результата</w:t>
            </w:r>
          </w:p>
        </w:tc>
      </w:tr>
      <w:tr w:rsidR="002E2E4E" w:rsidRPr="002E2E4E" w:rsidTr="00464298">
        <w:tc>
          <w:tcPr>
            <w:tcW w:w="1984" w:type="dxa"/>
            <w:vMerge w:val="restart"/>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6">
              <w:r w:rsidRPr="00F21A15">
                <w:rPr>
                  <w:rFonts w:ascii="Times New Roman" w:hAnsi="Times New Roman" w:cs="Times New Roman"/>
                  <w:sz w:val="24"/>
                  <w:szCs w:val="24"/>
                </w:rPr>
                <w:t>пункте 2.5</w:t>
              </w:r>
            </w:hyperlink>
            <w:r w:rsidRPr="00F21A15">
              <w:rPr>
                <w:rFonts w:ascii="Times New Roman" w:hAnsi="Times New Roman" w:cs="Times New Roman"/>
                <w:sz w:val="24"/>
                <w:szCs w:val="24"/>
              </w:rPr>
              <w:t xml:space="preserve"> Административного регламента, в форме электронного документа в ГИС</w:t>
            </w: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Регистрация результата предоставления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1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Уполномоченный орган/ГИС</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w:t>
            </w:r>
          </w:p>
        </w:tc>
        <w:tc>
          <w:tcPr>
            <w:tcW w:w="204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2E2E4E" w:rsidRPr="002E2E4E" w:rsidTr="00464298">
        <w:tc>
          <w:tcPr>
            <w:tcW w:w="1984" w:type="dxa"/>
            <w:vMerge/>
          </w:tcPr>
          <w:p w:rsidR="002E2E4E" w:rsidRPr="00F21A15" w:rsidRDefault="002E2E4E" w:rsidP="002E2E4E">
            <w:pPr>
              <w:pStyle w:val="ConsPlusNormal"/>
              <w:rPr>
                <w:rFonts w:ascii="Times New Roman" w:hAnsi="Times New Roman" w:cs="Times New Roman"/>
                <w:sz w:val="24"/>
                <w:szCs w:val="24"/>
              </w:rPr>
            </w:pP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Направление в многофункциональный центр результата муниципальной </w:t>
            </w:r>
            <w:r w:rsidRPr="00F21A15">
              <w:rPr>
                <w:rFonts w:ascii="Times New Roman" w:hAnsi="Times New Roman" w:cs="Times New Roman"/>
                <w:sz w:val="24"/>
                <w:szCs w:val="24"/>
              </w:rPr>
              <w:lastRenderedPageBreak/>
              <w:t xml:space="preserve">услуги, указанного в </w:t>
            </w:r>
            <w:hyperlink w:anchor="P116">
              <w:r w:rsidRPr="00F21A15">
                <w:rPr>
                  <w:rFonts w:ascii="Times New Roman" w:hAnsi="Times New Roman" w:cs="Times New Roman"/>
                  <w:sz w:val="24"/>
                  <w:szCs w:val="24"/>
                </w:rPr>
                <w:t>пункте 2.5</w:t>
              </w:r>
            </w:hyperlink>
            <w:r w:rsidRPr="00F21A15">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 xml:space="preserve">в сроки, установленные соглашением о </w:t>
            </w:r>
            <w:r w:rsidRPr="00F21A15">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181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должностное лицо Уполномоченно</w:t>
            </w:r>
            <w:r w:rsidRPr="00F21A15">
              <w:rPr>
                <w:rFonts w:ascii="Times New Roman" w:hAnsi="Times New Roman" w:cs="Times New Roman"/>
                <w:sz w:val="24"/>
                <w:szCs w:val="24"/>
              </w:rPr>
              <w:lastRenderedPageBreak/>
              <w:t>го органа, ответственное за предоставление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Уполномоченный орган/АИС МФЦ</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указание заявителем в запросе способа </w:t>
            </w:r>
            <w:r w:rsidRPr="00F21A15">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204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 xml:space="preserve">выдача результата муниципальной услуги заявителю </w:t>
            </w:r>
            <w:r w:rsidRPr="00F21A15">
              <w:rPr>
                <w:rFonts w:ascii="Times New Roman" w:hAnsi="Times New Roman" w:cs="Times New Roman"/>
                <w:sz w:val="24"/>
                <w:szCs w:val="24"/>
              </w:rPr>
              <w:lastRenderedPageBreak/>
              <w:t>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E2E4E" w:rsidRPr="002E2E4E" w:rsidTr="00464298">
        <w:tc>
          <w:tcPr>
            <w:tcW w:w="1984" w:type="dxa"/>
            <w:vMerge/>
          </w:tcPr>
          <w:p w:rsidR="002E2E4E" w:rsidRPr="002E2E4E" w:rsidRDefault="002E2E4E" w:rsidP="002E2E4E">
            <w:pPr>
              <w:pStyle w:val="ConsPlusNormal"/>
              <w:rPr>
                <w:rFonts w:ascii="Times New Roman" w:hAnsi="Times New Roman" w:cs="Times New Roman"/>
                <w:sz w:val="24"/>
                <w:szCs w:val="24"/>
              </w:rPr>
            </w:pPr>
          </w:p>
        </w:tc>
        <w:tc>
          <w:tcPr>
            <w:tcW w:w="3398"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в день регистрации результата предоставления муниципальной услуги</w:t>
            </w:r>
          </w:p>
        </w:tc>
        <w:tc>
          <w:tcPr>
            <w:tcW w:w="1814"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7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ГИС</w:t>
            </w:r>
          </w:p>
        </w:tc>
        <w:tc>
          <w:tcPr>
            <w:tcW w:w="1871" w:type="dxa"/>
          </w:tcPr>
          <w:p w:rsidR="002E2E4E" w:rsidRPr="002E2E4E" w:rsidRDefault="002E2E4E" w:rsidP="002E2E4E">
            <w:pPr>
              <w:pStyle w:val="ConsPlusNormal"/>
              <w:rPr>
                <w:rFonts w:ascii="Times New Roman" w:hAnsi="Times New Roman" w:cs="Times New Roman"/>
                <w:sz w:val="24"/>
                <w:szCs w:val="24"/>
              </w:rPr>
            </w:pPr>
          </w:p>
        </w:tc>
        <w:tc>
          <w:tcPr>
            <w:tcW w:w="2041" w:type="dxa"/>
          </w:tcPr>
          <w:p w:rsidR="002E2E4E" w:rsidRPr="002E2E4E" w:rsidRDefault="002E2E4E" w:rsidP="002E2E4E">
            <w:pPr>
              <w:pStyle w:val="ConsPlusNormal"/>
              <w:rPr>
                <w:rFonts w:ascii="Times New Roman" w:hAnsi="Times New Roman" w:cs="Times New Roman"/>
                <w:sz w:val="24"/>
                <w:szCs w:val="24"/>
              </w:rPr>
            </w:pPr>
            <w:r w:rsidRPr="002E2E4E">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2E2E4E" w:rsidRPr="002E2E4E" w:rsidTr="00464298">
        <w:tc>
          <w:tcPr>
            <w:tcW w:w="14850" w:type="dxa"/>
            <w:gridSpan w:val="7"/>
          </w:tcPr>
          <w:p w:rsidR="002E2E4E" w:rsidRPr="002E2E4E" w:rsidRDefault="002E2E4E" w:rsidP="002E2E4E">
            <w:pPr>
              <w:pStyle w:val="ConsPlusNormal"/>
              <w:jc w:val="center"/>
              <w:outlineLvl w:val="2"/>
              <w:rPr>
                <w:rFonts w:ascii="Times New Roman" w:hAnsi="Times New Roman" w:cs="Times New Roman"/>
                <w:sz w:val="24"/>
                <w:szCs w:val="24"/>
              </w:rPr>
            </w:pPr>
            <w:r w:rsidRPr="002E2E4E">
              <w:rPr>
                <w:rFonts w:ascii="Times New Roman" w:hAnsi="Times New Roman" w:cs="Times New Roman"/>
                <w:sz w:val="24"/>
                <w:szCs w:val="24"/>
              </w:rPr>
              <w:t>6. Внесение результата муниципальной услуги в реестр решений</w:t>
            </w:r>
          </w:p>
        </w:tc>
      </w:tr>
      <w:tr w:rsidR="002E2E4E" w:rsidRPr="002E2E4E" w:rsidTr="00464298">
        <w:tc>
          <w:tcPr>
            <w:tcW w:w="198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Формирование и регистрация результата муниципальной </w:t>
            </w:r>
            <w:r w:rsidRPr="00F21A15">
              <w:rPr>
                <w:rFonts w:ascii="Times New Roman" w:hAnsi="Times New Roman" w:cs="Times New Roman"/>
                <w:sz w:val="24"/>
                <w:szCs w:val="24"/>
              </w:rPr>
              <w:lastRenderedPageBreak/>
              <w:t xml:space="preserve">услуги, указанного в </w:t>
            </w:r>
            <w:hyperlink w:anchor="P116">
              <w:r w:rsidRPr="00F21A15">
                <w:rPr>
                  <w:rFonts w:ascii="Times New Roman" w:hAnsi="Times New Roman" w:cs="Times New Roman"/>
                  <w:sz w:val="24"/>
                  <w:szCs w:val="24"/>
                </w:rPr>
                <w:t>пункте 2.5</w:t>
              </w:r>
            </w:hyperlink>
            <w:r w:rsidRPr="00F21A15">
              <w:rPr>
                <w:rFonts w:ascii="Times New Roman" w:hAnsi="Times New Roman" w:cs="Times New Roman"/>
                <w:sz w:val="24"/>
                <w:szCs w:val="24"/>
              </w:rPr>
              <w:t xml:space="preserve"> Административного регламента, в форме электронного документа в ГИС</w:t>
            </w:r>
          </w:p>
        </w:tc>
        <w:tc>
          <w:tcPr>
            <w:tcW w:w="3398"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 xml:space="preserve">Внесение сведений о результате предоставления муниципальной услуги, указанном в </w:t>
            </w:r>
            <w:hyperlink w:anchor="P116">
              <w:r w:rsidRPr="00F21A15">
                <w:rPr>
                  <w:rFonts w:ascii="Times New Roman" w:hAnsi="Times New Roman" w:cs="Times New Roman"/>
                  <w:sz w:val="24"/>
                  <w:szCs w:val="24"/>
                </w:rPr>
                <w:t>пункте 2.5</w:t>
              </w:r>
            </w:hyperlink>
            <w:r w:rsidRPr="00F21A15">
              <w:rPr>
                <w:rFonts w:ascii="Times New Roman" w:hAnsi="Times New Roman" w:cs="Times New Roman"/>
                <w:sz w:val="24"/>
                <w:szCs w:val="24"/>
              </w:rPr>
              <w:t xml:space="preserve"> </w:t>
            </w:r>
            <w:r w:rsidRPr="00F21A15">
              <w:rPr>
                <w:rFonts w:ascii="Times New Roman" w:hAnsi="Times New Roman" w:cs="Times New Roman"/>
                <w:sz w:val="24"/>
                <w:szCs w:val="24"/>
              </w:rPr>
              <w:lastRenderedPageBreak/>
              <w:t>Административного регламента, в реестр решений</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1 рабочий день</w:t>
            </w:r>
          </w:p>
        </w:tc>
        <w:tc>
          <w:tcPr>
            <w:tcW w:w="1814"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должностное лицо Уполномоченного органа, </w:t>
            </w:r>
            <w:r w:rsidRPr="00F21A15">
              <w:rPr>
                <w:rFonts w:ascii="Times New Roman" w:hAnsi="Times New Roman" w:cs="Times New Roman"/>
                <w:sz w:val="24"/>
                <w:szCs w:val="24"/>
              </w:rPr>
              <w:lastRenderedPageBreak/>
              <w:t>ответственное за предоставление муниципальной услуги</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lastRenderedPageBreak/>
              <w:t>ГИС</w:t>
            </w:r>
          </w:p>
        </w:tc>
        <w:tc>
          <w:tcPr>
            <w:tcW w:w="187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w:t>
            </w:r>
          </w:p>
        </w:tc>
        <w:tc>
          <w:tcPr>
            <w:tcW w:w="2041" w:type="dxa"/>
          </w:tcPr>
          <w:p w:rsidR="002E2E4E" w:rsidRPr="00F21A15" w:rsidRDefault="002E2E4E" w:rsidP="002E2E4E">
            <w:pPr>
              <w:pStyle w:val="ConsPlusNormal"/>
              <w:rPr>
                <w:rFonts w:ascii="Times New Roman" w:hAnsi="Times New Roman" w:cs="Times New Roman"/>
                <w:sz w:val="24"/>
                <w:szCs w:val="24"/>
              </w:rPr>
            </w:pPr>
            <w:r w:rsidRPr="00F21A15">
              <w:rPr>
                <w:rFonts w:ascii="Times New Roman" w:hAnsi="Times New Roman" w:cs="Times New Roman"/>
                <w:sz w:val="24"/>
                <w:szCs w:val="24"/>
              </w:rPr>
              <w:t xml:space="preserve">результат предоставления муниципальной услуги, указанный </w:t>
            </w:r>
            <w:r w:rsidRPr="00F21A15">
              <w:rPr>
                <w:rFonts w:ascii="Times New Roman" w:hAnsi="Times New Roman" w:cs="Times New Roman"/>
                <w:sz w:val="24"/>
                <w:szCs w:val="24"/>
              </w:rPr>
              <w:lastRenderedPageBreak/>
              <w:t xml:space="preserve">в </w:t>
            </w:r>
            <w:hyperlink w:anchor="P116">
              <w:r w:rsidRPr="00F21A15">
                <w:rPr>
                  <w:rFonts w:ascii="Times New Roman" w:hAnsi="Times New Roman" w:cs="Times New Roman"/>
                  <w:sz w:val="24"/>
                  <w:szCs w:val="24"/>
                </w:rPr>
                <w:t>пункте 2.5</w:t>
              </w:r>
            </w:hyperlink>
            <w:r w:rsidRPr="00F21A15">
              <w:rPr>
                <w:rFonts w:ascii="Times New Roman" w:hAnsi="Times New Roman" w:cs="Times New Roman"/>
                <w:sz w:val="24"/>
                <w:szCs w:val="24"/>
              </w:rPr>
              <w:t xml:space="preserve"> Административного регламента, внесен в реестр</w:t>
            </w:r>
          </w:p>
        </w:tc>
      </w:tr>
    </w:tbl>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jc w:val="both"/>
        <w:rPr>
          <w:rFonts w:ascii="Times New Roman" w:hAnsi="Times New Roman" w:cs="Times New Roman"/>
          <w:sz w:val="24"/>
          <w:szCs w:val="24"/>
        </w:rPr>
      </w:pPr>
    </w:p>
    <w:p w:rsidR="002E2E4E" w:rsidRPr="002E2E4E" w:rsidRDefault="002E2E4E" w:rsidP="002E2E4E">
      <w:pPr>
        <w:pStyle w:val="ConsPlusNormal"/>
        <w:pBdr>
          <w:bottom w:val="single" w:sz="6" w:space="0" w:color="auto"/>
        </w:pBdr>
        <w:jc w:val="both"/>
        <w:rPr>
          <w:rFonts w:ascii="Times New Roman" w:hAnsi="Times New Roman" w:cs="Times New Roman"/>
          <w:sz w:val="24"/>
          <w:szCs w:val="24"/>
        </w:rPr>
      </w:pPr>
    </w:p>
    <w:p w:rsidR="002A0B88" w:rsidRPr="002E2E4E" w:rsidRDefault="002A0B88" w:rsidP="002E2E4E">
      <w:pPr>
        <w:rPr>
          <w:sz w:val="24"/>
          <w:szCs w:val="24"/>
        </w:rPr>
      </w:pPr>
    </w:p>
    <w:sectPr w:rsidR="002A0B88" w:rsidRPr="002E2E4E" w:rsidSect="002B4547">
      <w:pgSz w:w="16838" w:h="11905" w:orient="landscape"/>
      <w:pgMar w:top="1701" w:right="1134" w:bottom="850"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D49" w:rsidRDefault="00470D49" w:rsidP="00DB53AA">
      <w:r>
        <w:separator/>
      </w:r>
    </w:p>
  </w:endnote>
  <w:endnote w:type="continuationSeparator" w:id="0">
    <w:p w:rsidR="00470D49" w:rsidRDefault="00470D49" w:rsidP="00DB5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D49" w:rsidRDefault="00470D49" w:rsidP="00DB53AA">
      <w:r>
        <w:separator/>
      </w:r>
    </w:p>
  </w:footnote>
  <w:footnote w:type="continuationSeparator" w:id="0">
    <w:p w:rsidR="00470D49" w:rsidRDefault="00470D49" w:rsidP="00DB5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AA" w:rsidRDefault="00DB53A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2E2E4E"/>
    <w:rsid w:val="00030A78"/>
    <w:rsid w:val="00100B2D"/>
    <w:rsid w:val="001D2F25"/>
    <w:rsid w:val="002440F6"/>
    <w:rsid w:val="002531D0"/>
    <w:rsid w:val="002A0B88"/>
    <w:rsid w:val="002B4547"/>
    <w:rsid w:val="002E2E4E"/>
    <w:rsid w:val="00364C9B"/>
    <w:rsid w:val="004169C2"/>
    <w:rsid w:val="00464298"/>
    <w:rsid w:val="00470D49"/>
    <w:rsid w:val="006C59D7"/>
    <w:rsid w:val="007E0095"/>
    <w:rsid w:val="00802CD3"/>
    <w:rsid w:val="008F35ED"/>
    <w:rsid w:val="009A4279"/>
    <w:rsid w:val="009B5E6E"/>
    <w:rsid w:val="00A86AFC"/>
    <w:rsid w:val="00AB6658"/>
    <w:rsid w:val="00BB1D2D"/>
    <w:rsid w:val="00C45982"/>
    <w:rsid w:val="00D21F0B"/>
    <w:rsid w:val="00DB53AA"/>
    <w:rsid w:val="00ED30A1"/>
    <w:rsid w:val="00F21A15"/>
    <w:rsid w:val="00FA6486"/>
    <w:rsid w:val="00FB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2E4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E4E"/>
    <w:rPr>
      <w:rFonts w:ascii="Times New Roman" w:eastAsia="Times New Roman" w:hAnsi="Times New Roman" w:cs="Times New Roman"/>
      <w:sz w:val="28"/>
      <w:szCs w:val="20"/>
      <w:lang w:eastAsia="ru-RU"/>
    </w:rPr>
  </w:style>
  <w:style w:type="paragraph" w:styleId="a3">
    <w:name w:val="Title"/>
    <w:basedOn w:val="a"/>
    <w:link w:val="a4"/>
    <w:qFormat/>
    <w:rsid w:val="002E2E4E"/>
    <w:pPr>
      <w:jc w:val="center"/>
    </w:pPr>
    <w:rPr>
      <w:b/>
      <w:sz w:val="28"/>
    </w:rPr>
  </w:style>
  <w:style w:type="character" w:customStyle="1" w:styleId="a4">
    <w:name w:val="Название Знак"/>
    <w:basedOn w:val="a0"/>
    <w:link w:val="a3"/>
    <w:rsid w:val="002E2E4E"/>
    <w:rPr>
      <w:rFonts w:ascii="Times New Roman" w:eastAsia="Times New Roman" w:hAnsi="Times New Roman" w:cs="Times New Roman"/>
      <w:b/>
      <w:sz w:val="28"/>
      <w:szCs w:val="20"/>
      <w:lang w:eastAsia="ru-RU"/>
    </w:rPr>
  </w:style>
  <w:style w:type="paragraph" w:styleId="a5">
    <w:name w:val="Body Text Indent"/>
    <w:basedOn w:val="a"/>
    <w:link w:val="a6"/>
    <w:rsid w:val="002E2E4E"/>
    <w:pPr>
      <w:ind w:firstLine="426"/>
      <w:jc w:val="both"/>
    </w:pPr>
    <w:rPr>
      <w:sz w:val="28"/>
    </w:rPr>
  </w:style>
  <w:style w:type="character" w:customStyle="1" w:styleId="a6">
    <w:name w:val="Основной текст с отступом Знак"/>
    <w:basedOn w:val="a0"/>
    <w:link w:val="a5"/>
    <w:rsid w:val="002E2E4E"/>
    <w:rPr>
      <w:rFonts w:ascii="Times New Roman" w:eastAsia="Times New Roman" w:hAnsi="Times New Roman" w:cs="Times New Roman"/>
      <w:sz w:val="28"/>
      <w:szCs w:val="20"/>
      <w:lang w:eastAsia="ru-RU"/>
    </w:rPr>
  </w:style>
  <w:style w:type="paragraph" w:styleId="a7">
    <w:name w:val="Subtitle"/>
    <w:basedOn w:val="a"/>
    <w:link w:val="a8"/>
    <w:qFormat/>
    <w:rsid w:val="002E2E4E"/>
    <w:pPr>
      <w:jc w:val="center"/>
    </w:pPr>
    <w:rPr>
      <w:i/>
      <w:sz w:val="28"/>
    </w:rPr>
  </w:style>
  <w:style w:type="character" w:customStyle="1" w:styleId="a8">
    <w:name w:val="Подзаголовок Знак"/>
    <w:basedOn w:val="a0"/>
    <w:link w:val="a7"/>
    <w:rsid w:val="002E2E4E"/>
    <w:rPr>
      <w:rFonts w:ascii="Times New Roman" w:eastAsia="Times New Roman" w:hAnsi="Times New Roman" w:cs="Times New Roman"/>
      <w:i/>
      <w:sz w:val="28"/>
      <w:szCs w:val="20"/>
      <w:lang w:eastAsia="ru-RU"/>
    </w:rPr>
  </w:style>
  <w:style w:type="character" w:styleId="a9">
    <w:name w:val="Hyperlink"/>
    <w:uiPriority w:val="99"/>
    <w:unhideWhenUsed/>
    <w:rsid w:val="002E2E4E"/>
    <w:rPr>
      <w:color w:val="0000FF"/>
      <w:u w:val="single"/>
    </w:rPr>
  </w:style>
  <w:style w:type="paragraph" w:customStyle="1" w:styleId="11">
    <w:name w:val="Заголовок 11"/>
    <w:basedOn w:val="a"/>
    <w:uiPriority w:val="1"/>
    <w:qFormat/>
    <w:rsid w:val="002E2E4E"/>
    <w:pPr>
      <w:widowControl w:val="0"/>
      <w:autoSpaceDE w:val="0"/>
      <w:autoSpaceDN w:val="0"/>
      <w:ind w:left="830" w:right="235"/>
      <w:jc w:val="center"/>
      <w:outlineLvl w:val="1"/>
    </w:pPr>
    <w:rPr>
      <w:b/>
      <w:bCs/>
      <w:sz w:val="28"/>
      <w:szCs w:val="28"/>
      <w:lang w:eastAsia="en-US"/>
    </w:rPr>
  </w:style>
  <w:style w:type="paragraph" w:customStyle="1" w:styleId="ConsPlusTitle">
    <w:name w:val="ConsPlusTitle"/>
    <w:rsid w:val="002E2E4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E2E4E"/>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
    <w:link w:val="ab"/>
    <w:uiPriority w:val="99"/>
    <w:semiHidden/>
    <w:unhideWhenUsed/>
    <w:rsid w:val="00C45982"/>
    <w:rPr>
      <w:rFonts w:ascii="Segoe UI" w:hAnsi="Segoe UI" w:cs="Segoe UI"/>
      <w:sz w:val="18"/>
      <w:szCs w:val="18"/>
    </w:rPr>
  </w:style>
  <w:style w:type="character" w:customStyle="1" w:styleId="ab">
    <w:name w:val="Текст выноски Знак"/>
    <w:basedOn w:val="a0"/>
    <w:link w:val="aa"/>
    <w:uiPriority w:val="99"/>
    <w:semiHidden/>
    <w:rsid w:val="00C45982"/>
    <w:rPr>
      <w:rFonts w:ascii="Segoe UI" w:eastAsia="Times New Roman" w:hAnsi="Segoe UI" w:cs="Segoe UI"/>
      <w:sz w:val="18"/>
      <w:szCs w:val="18"/>
      <w:lang w:eastAsia="ru-RU"/>
    </w:rPr>
  </w:style>
  <w:style w:type="paragraph" w:styleId="ac">
    <w:name w:val="header"/>
    <w:basedOn w:val="a"/>
    <w:link w:val="ad"/>
    <w:uiPriority w:val="99"/>
    <w:unhideWhenUsed/>
    <w:rsid w:val="00DB53AA"/>
    <w:pPr>
      <w:tabs>
        <w:tab w:val="center" w:pos="4677"/>
        <w:tab w:val="right" w:pos="9355"/>
      </w:tabs>
    </w:pPr>
  </w:style>
  <w:style w:type="character" w:customStyle="1" w:styleId="ad">
    <w:name w:val="Верхний колонтитул Знак"/>
    <w:basedOn w:val="a0"/>
    <w:link w:val="ac"/>
    <w:uiPriority w:val="99"/>
    <w:rsid w:val="00DB53AA"/>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DB53AA"/>
    <w:pPr>
      <w:tabs>
        <w:tab w:val="center" w:pos="4677"/>
        <w:tab w:val="right" w:pos="9355"/>
      </w:tabs>
    </w:pPr>
  </w:style>
  <w:style w:type="character" w:customStyle="1" w:styleId="af">
    <w:name w:val="Нижний колонтитул Знак"/>
    <w:basedOn w:val="a0"/>
    <w:link w:val="ae"/>
    <w:uiPriority w:val="99"/>
    <w:rsid w:val="00DB53A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6420" TargetMode="External"/><Relationship Id="rId18" Type="http://schemas.openxmlformats.org/officeDocument/2006/relationships/hyperlink" Target="https://login.consultant.ru/link/?req=doc&amp;base=LAW&amp;n=453313&amp;dst=359" TargetMode="External"/><Relationship Id="rId26" Type="http://schemas.openxmlformats.org/officeDocument/2006/relationships/hyperlink" Target="consultantplus://offline/ref=47187ED6C563EB4AE197B2012617E6C4AA2A9921CC7D738EF593B440F3953A8A84BA9742B2055A34EF73DC736F490929A2FD092233J0W4F" TargetMode="External"/><Relationship Id="rId39" Type="http://schemas.openxmlformats.org/officeDocument/2006/relationships/hyperlink" Target="consultantplus://offline/ref=47187ED6C563EB4AE197B2012617E6C4AA2B9D24CA7C738EF593B440F3953A8A84BA9740B0095A34EF73DC736F490929A2FD092233J0W4F" TargetMode="External"/><Relationship Id="rId21" Type="http://schemas.openxmlformats.org/officeDocument/2006/relationships/hyperlink" Target="consultantplus://offline/ref=47187ED6C563EB4AE197B2012617E6C4AC2F9D20C27E738EF593B440F3953A8A96BACF49B1064F61BF298B7E6CJ4WCF" TargetMode="External"/><Relationship Id="rId34" Type="http://schemas.openxmlformats.org/officeDocument/2006/relationships/hyperlink" Target="consultantplus://offline/ref=47187ED6C563EB4AE197B2012617E6C4AA2A9921CD7D738EF593B440F3953A8A96BACF49B1064F61BF298B7E6CJ4WCF" TargetMode="External"/><Relationship Id="rId42" Type="http://schemas.openxmlformats.org/officeDocument/2006/relationships/hyperlink" Target="consultantplus://offline/ref=47187ED6C563EB4AE197B2012617E6C4AA2A9825CB7A738EF593B440F3953A8A84BA9745B0075A34EF73DC736F490929A2FD092233J0W4F" TargetMode="External"/><Relationship Id="rId47" Type="http://schemas.openxmlformats.org/officeDocument/2006/relationships/hyperlink" Target="consultantplus://offline/ref=47187ED6C563EB4AE197B2012617E6C4AA2A9825CB7A738EF593B440F3953A8A84BA9745B0005265BC3CDD2F2A1A1A29A5FD0A232F05E347J8W2F" TargetMode="External"/><Relationship Id="rId50" Type="http://schemas.openxmlformats.org/officeDocument/2006/relationships/hyperlink" Target="consultantplus://offline/ref=47187ED6C563EB4AE197B2012617E6C4AA2A9921CC7D738EF593B440F3953A8A84BA9747B4065A34EF73DC736F490929A2FD092233J0W4F" TargetMode="External"/><Relationship Id="rId55" Type="http://schemas.openxmlformats.org/officeDocument/2006/relationships/fontTable" Target="fontTable.xml"/><Relationship Id="rId7" Type="http://schemas.openxmlformats.org/officeDocument/2006/relationships/hyperlink" Target="consultantplus://offline/ref=47187ED6C563EB4AE197B2012617E6C4AA2A9F27CA7A738EF593B440F3953A8A96BACF49B1064F61BF298B7E6CJ4WCF" TargetMode="External"/><Relationship Id="rId12" Type="http://schemas.openxmlformats.org/officeDocument/2006/relationships/hyperlink" Target="https://login.consultant.ru/link/?req=doc&amp;base=LAW&amp;n=453313&amp;dst=100010" TargetMode="External"/><Relationship Id="rId17" Type="http://schemas.openxmlformats.org/officeDocument/2006/relationships/hyperlink" Target="https://login.consultant.ru/link/?req=doc&amp;base=LAW&amp;n=453313&amp;dst=100352" TargetMode="External"/><Relationship Id="rId25" Type="http://schemas.openxmlformats.org/officeDocument/2006/relationships/hyperlink" Target="consultantplus://offline/ref=47187ED6C563EB4AE197B2012617E6C4AA2A9921CC7D738EF593B440F3953A8A84BA9745B205556BEA66CD2B634E1136A2E215203105JEW0F" TargetMode="External"/><Relationship Id="rId33" Type="http://schemas.openxmlformats.org/officeDocument/2006/relationships/hyperlink" Target="consultantplus://offline/ref=47187ED6C563EB4AE197B2012617E6C4AA2A9921CC7D738EF593B440F3953A8A84BA9742B2005A34EF73DC736F490929A2FD092233J0W4F" TargetMode="External"/><Relationship Id="rId38" Type="http://schemas.openxmlformats.org/officeDocument/2006/relationships/hyperlink" Target="consultantplus://offline/ref=47187ED6C563EB4AE197B2012617E6C4AA2A9921CC7D738EF593B440F3953A8A84BA9745B0015362BC3CDD2F2A1A1A29A5FD0A232F05E347J8W2F" TargetMode="External"/><Relationship Id="rId46" Type="http://schemas.openxmlformats.org/officeDocument/2006/relationships/hyperlink" Target="consultantplus://offline/ref=47187ED6C563EB4AE197B2012617E6C4AA2A9825CB7A738EF593B440F3953A8A96BACF49B1064F61BF298B7E6CJ4WCF"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consultantplus://offline/ref=47187ED6C563EB4AE197B2012617E6C4AA2A9921CC7D738EF593B440F3953A8A84BA9747B6005A34EF73DC736F490929A2FD092233J0W4F" TargetMode="External"/><Relationship Id="rId29" Type="http://schemas.openxmlformats.org/officeDocument/2006/relationships/hyperlink" Target="consultantplus://offline/ref=47187ED6C563EB4AE197B2012617E6C4AA2A9921CC7D738EF593B440F3953A8A84BA9742B3095A34EF73DC736F490929A2FD092233J0W4F" TargetMode="External"/><Relationship Id="rId41" Type="http://schemas.openxmlformats.org/officeDocument/2006/relationships/hyperlink" Target="consultantplus://offline/ref=47187ED6C563EB4AE197B2012617E6C4AA2B9822C87E738EF593B440F3953A8A84BA9740B90B0531FA62847F68511629BDE10B20J3W2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187ED6C563EB4AE197B2012617E6C4AA2A9921CC7D738EF593B440F3953A8A96BACF49B1064F61BF298B7E6CJ4WCF" TargetMode="External"/><Relationship Id="rId24" Type="http://schemas.openxmlformats.org/officeDocument/2006/relationships/hyperlink" Target="consultantplus://offline/ref=47187ED6C563EB4AE197B2012617E6C4AA2A9921CC7D738EF593B440F3953A8A84BA9745B6055A34EF73DC736F490929A2FD092233J0W4F" TargetMode="External"/><Relationship Id="rId32" Type="http://schemas.openxmlformats.org/officeDocument/2006/relationships/hyperlink" Target="consultantplus://offline/ref=47187ED6C563EB4AE197B2012617E6C4AA2A9921CC7D738EF593B440F3953A8A84BA9745B009546BEA66CD2B634E1136A2E215203105JEW0F" TargetMode="External"/><Relationship Id="rId37" Type="http://schemas.openxmlformats.org/officeDocument/2006/relationships/hyperlink" Target="consultantplus://offline/ref=47187ED6C563EB4AE197B2012617E6C4AA2A9921CC7D738EF593B440F3953A8A84BA9745B009546BEA66CD2B634E1136A2E215203105JEW0F" TargetMode="External"/><Relationship Id="rId40" Type="http://schemas.openxmlformats.org/officeDocument/2006/relationships/hyperlink" Target="consultantplus://offline/ref=47187ED6C563EB4AE197B2012617E6C4AA2B9D24CA7C738EF593B440F3953A8A84BA9745B0005063B63CDD2F2A1A1A29A5FD0A232F05E347J8W2F" TargetMode="External"/><Relationship Id="rId45" Type="http://schemas.openxmlformats.org/officeDocument/2006/relationships/hyperlink" Target="consultantplus://offline/ref=47187ED6C563EB4AE197B2012617E6C4AD2E9A21C378738EF593B440F3953A8A96BACF49B1064F61BF298B7E6CJ4WCF" TargetMode="External"/><Relationship Id="rId53" Type="http://schemas.openxmlformats.org/officeDocument/2006/relationships/hyperlink" Target="consultantplus://offline/ref=47187ED6C563EB4AE197B2012617E6C4AA2A9921CC7D738EF593B440F3953A8A84BA9747B4065A34EF73DC736F490929A2FD092233J0W4F" TargetMode="External"/><Relationship Id="rId5" Type="http://schemas.openxmlformats.org/officeDocument/2006/relationships/footnotes" Target="footnotes.xml"/><Relationship Id="rId15" Type="http://schemas.openxmlformats.org/officeDocument/2006/relationships/hyperlink" Target="https://login.consultant.ru/link/?req=doc&amp;base=LAW&amp;n=453313&amp;dst=100056" TargetMode="External"/><Relationship Id="rId23" Type="http://schemas.openxmlformats.org/officeDocument/2006/relationships/hyperlink" Target="consultantplus://offline/ref=47187ED6C563EB4AE197B2012617E6C4AA2A9921CC7D738EF593B440F3953A8A84BA9746B400576BEA66CD2B634E1136A2E215203105JEW0F" TargetMode="External"/><Relationship Id="rId28" Type="http://schemas.openxmlformats.org/officeDocument/2006/relationships/hyperlink" Target="consultantplus://offline/ref=47187ED6C563EB4AE197B2012617E6C4AA2A9921CC7D738EF593B440F3953A8A84BA9745B0015362BF3CDD2F2A1A1A29A5FD0A232F05E347J8W2F" TargetMode="External"/><Relationship Id="rId36" Type="http://schemas.openxmlformats.org/officeDocument/2006/relationships/hyperlink" Target="consultantplus://offline/ref=47187ED6C563EB4AE197B2012617E6C4AA2C9C26C37D738EF593B440F3953A8A84BA9746B709596BEA66CD2B634E1136A2E215203105JEW0F" TargetMode="External"/><Relationship Id="rId49" Type="http://schemas.openxmlformats.org/officeDocument/2006/relationships/hyperlink" Target="consultantplus://offline/ref=47187ED6C563EB4AE197B2012617E6C4AA2B9F24CE7B738EF593B440F3953A8A96BACF49B1064F61BF298B7E6CJ4WCF" TargetMode="External"/><Relationship Id="rId10" Type="http://schemas.openxmlformats.org/officeDocument/2006/relationships/hyperlink" Target="consultantplus://offline/ref=47187ED6C563EB4AE197B2012617E6C4AA2A9921CC7D738EF593B440F3953A8A96BACF49B1064F61BF298B7E6CJ4WCF" TargetMode="External"/><Relationship Id="rId19" Type="http://schemas.openxmlformats.org/officeDocument/2006/relationships/hyperlink" Target="consultantplus://offline/ref=47187ED6C563EB4AE197B2012617E6C4AA2A9F25CA7C738EF593B440F3953A8A84BA9745B0005168B63CDD2F2A1A1A29A5FD0A232F05E347J8W2F" TargetMode="External"/><Relationship Id="rId31" Type="http://schemas.openxmlformats.org/officeDocument/2006/relationships/hyperlink" Target="consultantplus://offline/ref=47187ED6C563EB4AE197B2012617E6C4AA2C9C26C37D738EF593B440F3953A8A84BA9746B709596BEA66CD2B634E1136A2E215203105JEW0F" TargetMode="External"/><Relationship Id="rId44" Type="http://schemas.openxmlformats.org/officeDocument/2006/relationships/hyperlink" Target="consultantplus://offline/ref=47187ED6C563EB4AE197B2012617E6C4AA2A9825CB7A738EF593B440F3953A8A96BACF49B1064F61BF298B7E6CJ4WCF" TargetMode="External"/><Relationship Id="rId52" Type="http://schemas.openxmlformats.org/officeDocument/2006/relationships/hyperlink" Target="consultantplus://offline/ref=47187ED6C563EB4AE197B2012617E6C4AA2A9921CC7D738EF593B440F3953A8A84BA9741B9055A34EF73DC736F490929A2FD092233J0W4F" TargetMode="External"/><Relationship Id="rId4" Type="http://schemas.openxmlformats.org/officeDocument/2006/relationships/webSettings" Target="webSettings.xml"/><Relationship Id="rId9" Type="http://schemas.openxmlformats.org/officeDocument/2006/relationships/hyperlink" Target="consultantplus://offline/ref=47187ED6C563EB4AE197B2012617E6C4AA2A9921CC7D738EF593B440F3953A8A96BACF49B1064F61BF298B7E6CJ4WCF" TargetMode="External"/><Relationship Id="rId14" Type="http://schemas.openxmlformats.org/officeDocument/2006/relationships/hyperlink" Target="https://login.consultant.ru/link/?req=doc&amp;base=LAW&amp;n=453313&amp;dst=43" TargetMode="External"/><Relationship Id="rId22" Type="http://schemas.openxmlformats.org/officeDocument/2006/relationships/hyperlink" Target="consultantplus://offline/ref=47187ED6C563EB4AE197B2012617E6C4AA2A9921CC7D738EF593B440F3953A8A84BA9747B7015A34EF73DC736F490929A2FD092233J0W4F" TargetMode="External"/><Relationship Id="rId27" Type="http://schemas.openxmlformats.org/officeDocument/2006/relationships/hyperlink" Target="consultantplus://offline/ref=47187ED6C563EB4AE197B2012617E6C4AA2A9921CC7D738EF593B440F3953A8A84BA9745B909586BEA66CD2B634E1136A2E215203105JEW0F" TargetMode="External"/><Relationship Id="rId30" Type="http://schemas.openxmlformats.org/officeDocument/2006/relationships/hyperlink" Target="consultantplus://offline/ref=47187ED6C563EB4AE197B2012617E6C4AA2A9921CC7D738EF593B440F3953A8A84BA9745B009546BEA66CD2B634E1136A2E215203105JEW0F" TargetMode="External"/><Relationship Id="rId35" Type="http://schemas.openxmlformats.org/officeDocument/2006/relationships/hyperlink" Target="consultantplus://offline/ref=47187ED6C563EB4AE197B2012617E6C4AA2A9921CC7D738EF593B440F3953A8A84BA9745B009546BEA66CD2B634E1136A2E215203105JEW0F" TargetMode="External"/><Relationship Id="rId43" Type="http://schemas.openxmlformats.org/officeDocument/2006/relationships/hyperlink" Target="consultantplus://offline/ref=47187ED6C563EB4AE197B2012617E6C4AD2E9A21C378738EF593B440F3953A8A96BACF49B1064F61BF298B7E6CJ4WCF" TargetMode="External"/><Relationship Id="rId48" Type="http://schemas.openxmlformats.org/officeDocument/2006/relationships/hyperlink" Target="consultantplus://offline/ref=47187ED6C563EB4AE197B2012617E6C4AA2B9F24CE7B738EF593B440F3953A8A96BACF49B1064F61BF298B7E6CJ4WCF" TargetMode="External"/><Relationship Id="rId56" Type="http://schemas.openxmlformats.org/officeDocument/2006/relationships/theme" Target="theme/theme1.xml"/><Relationship Id="rId8" Type="http://schemas.openxmlformats.org/officeDocument/2006/relationships/hyperlink" Target="consultantplus://offline/ref=47187ED6C563EB4AE197B2012617E6C4AA2B9E27CD79738EF593B440F3953A8A84BA9745B0005162BD3CDD2F2A1A1A29A5FD0A232F05E347J8W2F" TargetMode="External"/><Relationship Id="rId51" Type="http://schemas.openxmlformats.org/officeDocument/2006/relationships/hyperlink" Target="consultantplus://offline/ref=47187ED6C563EB4AE197B2012617E6C4AA2A9921CC7D738EF593B440F3953A8A84BA9747B4065A34EF73DC736F490929A2FD092233J0W4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3579-DB94-43CF-A0E0-64B75972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15237</Words>
  <Characters>86853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Admarbazh-27</dc:creator>
  <cp:lastModifiedBy>admarbazh-69</cp:lastModifiedBy>
  <cp:revision>5</cp:revision>
  <cp:lastPrinted>2024-01-09T15:09:00Z</cp:lastPrinted>
  <dcterms:created xsi:type="dcterms:W3CDTF">2024-01-12T11:43:00Z</dcterms:created>
  <dcterms:modified xsi:type="dcterms:W3CDTF">2024-01-12T11:47:00Z</dcterms:modified>
</cp:coreProperties>
</file>